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381" w:rsidRDefault="00812AFE">
      <w:pPr>
        <w:pStyle w:val="Corpotesto"/>
        <w:ind w:left="0"/>
      </w:pPr>
      <w:bookmarkStart w:id="0" w:name="_GoBack"/>
      <w:bookmarkEnd w:id="0"/>
      <w:r w:rsidRPr="00030798">
        <w:rPr>
          <w:rFonts w:ascii="Arial" w:hAnsi="Arial" w:cs="Arial"/>
          <w:noProof/>
          <w:sz w:val="18"/>
          <w:szCs w:val="18"/>
          <w:lang w:eastAsia="it-IT"/>
        </w:rPr>
        <w:drawing>
          <wp:inline distT="0" distB="0" distL="0" distR="0" wp14:anchorId="5CED49CF" wp14:editId="16357520">
            <wp:extent cx="2200275" cy="504825"/>
            <wp:effectExtent l="0" t="0" r="9525" b="9525"/>
            <wp:docPr id="8" name="Immagine 8" descr="logo_ASL_Gallura_V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SL_Gallura_V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0275" cy="504825"/>
                    </a:xfrm>
                    <a:prstGeom prst="rect">
                      <a:avLst/>
                    </a:prstGeom>
                    <a:noFill/>
                    <a:ln>
                      <a:noFill/>
                    </a:ln>
                  </pic:spPr>
                </pic:pic>
              </a:graphicData>
            </a:graphic>
          </wp:inline>
        </w:drawing>
      </w:r>
    </w:p>
    <w:p w:rsidR="007B1381" w:rsidRDefault="007B1381">
      <w:pPr>
        <w:pStyle w:val="Corpotesto"/>
        <w:ind w:left="0"/>
      </w:pPr>
    </w:p>
    <w:p w:rsidR="007B1381" w:rsidRDefault="007B1381">
      <w:pPr>
        <w:pStyle w:val="Corpotesto"/>
        <w:spacing w:before="133"/>
        <w:ind w:left="0"/>
      </w:pPr>
    </w:p>
    <w:p w:rsidR="00C30808" w:rsidRDefault="00C30808">
      <w:pPr>
        <w:pStyle w:val="Titolo1"/>
        <w:spacing w:line="235" w:lineRule="auto"/>
        <w:ind w:left="160" w:right="158" w:hanging="5"/>
      </w:pPr>
    </w:p>
    <w:p w:rsidR="007B1381" w:rsidRDefault="00941AAA">
      <w:pPr>
        <w:pStyle w:val="Titolo1"/>
        <w:spacing w:line="235" w:lineRule="auto"/>
        <w:ind w:left="160" w:right="158" w:hanging="5"/>
      </w:pPr>
      <w:r>
        <w:t xml:space="preserve">AVVISO PUBBLICO DI SELEZIONE PER TITOLI PER IL RECLUTAMENTO, CON CONTRATTO LIBERO PROFESSIONALE, DI UN MEDICO </w:t>
      </w:r>
      <w:proofErr w:type="gramStart"/>
      <w:r>
        <w:t>SPECIALISTA</w:t>
      </w:r>
      <w:r w:rsidR="00933BDF">
        <w:t xml:space="preserve"> </w:t>
      </w:r>
      <w:r>
        <w:t xml:space="preserve"> IN</w:t>
      </w:r>
      <w:proofErr w:type="gramEnd"/>
      <w:r>
        <w:t xml:space="preserve"> CHIRURGIA GENERALE E/O TORACICA IN QUIESCENZA</w:t>
      </w:r>
    </w:p>
    <w:p w:rsidR="007B1381" w:rsidRDefault="00941AAA" w:rsidP="00A95616">
      <w:pPr>
        <w:pStyle w:val="Corpotesto"/>
        <w:spacing w:before="241" w:line="244" w:lineRule="auto"/>
        <w:ind w:right="48"/>
        <w:jc w:val="both"/>
        <w:rPr>
          <w:spacing w:val="-4"/>
        </w:rPr>
      </w:pPr>
      <w:r>
        <w:rPr>
          <w:noProof/>
          <w:lang w:eastAsia="it-IT"/>
        </w:rPr>
        <mc:AlternateContent>
          <mc:Choice Requires="wpg">
            <w:drawing>
              <wp:anchor distT="0" distB="0" distL="0" distR="0" simplePos="0" relativeHeight="487527424" behindDoc="1" locked="0" layoutInCell="1" allowOverlap="1">
                <wp:simplePos x="0" y="0"/>
                <wp:positionH relativeFrom="page">
                  <wp:posOffset>630936</wp:posOffset>
                </wp:positionH>
                <wp:positionV relativeFrom="paragraph">
                  <wp:posOffset>592834</wp:posOffset>
                </wp:positionV>
                <wp:extent cx="6549390" cy="55562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49390" cy="555625"/>
                          <a:chOff x="0" y="0"/>
                          <a:chExt cx="6549390" cy="555625"/>
                        </a:xfrm>
                      </wpg:grpSpPr>
                      <pic:pic xmlns:pic="http://schemas.openxmlformats.org/drawingml/2006/picture">
                        <pic:nvPicPr>
                          <pic:cNvPr id="4" name="Image 4"/>
                          <pic:cNvPicPr/>
                        </pic:nvPicPr>
                        <pic:blipFill>
                          <a:blip r:embed="rId6" cstate="print"/>
                          <a:stretch>
                            <a:fillRect/>
                          </a:stretch>
                        </pic:blipFill>
                        <pic:spPr>
                          <a:xfrm>
                            <a:off x="1156716" y="0"/>
                            <a:ext cx="5392674" cy="299465"/>
                          </a:xfrm>
                          <a:prstGeom prst="rect">
                            <a:avLst/>
                          </a:prstGeom>
                        </pic:spPr>
                      </pic:pic>
                      <wps:wsp>
                        <wps:cNvPr id="5" name="Graphic 5"/>
                        <wps:cNvSpPr/>
                        <wps:spPr>
                          <a:xfrm>
                            <a:off x="1211833" y="220090"/>
                            <a:ext cx="5210175" cy="177165"/>
                          </a:xfrm>
                          <a:custGeom>
                            <a:avLst/>
                            <a:gdLst/>
                            <a:ahLst/>
                            <a:cxnLst/>
                            <a:rect l="l" t="t" r="r" b="b"/>
                            <a:pathLst>
                              <a:path w="5210175" h="177165">
                                <a:moveTo>
                                  <a:pt x="5209921" y="0"/>
                                </a:moveTo>
                                <a:lnTo>
                                  <a:pt x="0" y="0"/>
                                </a:lnTo>
                                <a:lnTo>
                                  <a:pt x="0" y="176783"/>
                                </a:lnTo>
                                <a:lnTo>
                                  <a:pt x="5209921" y="176783"/>
                                </a:lnTo>
                                <a:lnTo>
                                  <a:pt x="5209921"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7" cstate="print"/>
                          <a:stretch>
                            <a:fillRect/>
                          </a:stretch>
                        </pic:blipFill>
                        <pic:spPr>
                          <a:xfrm>
                            <a:off x="0" y="176784"/>
                            <a:ext cx="1305306" cy="299466"/>
                          </a:xfrm>
                          <a:prstGeom prst="rect">
                            <a:avLst/>
                          </a:prstGeom>
                        </pic:spPr>
                      </pic:pic>
                      <wps:wsp>
                        <wps:cNvPr id="7" name="Graphic 7"/>
                        <wps:cNvSpPr/>
                        <wps:spPr>
                          <a:xfrm>
                            <a:off x="88392" y="398399"/>
                            <a:ext cx="2029460" cy="157480"/>
                          </a:xfrm>
                          <a:custGeom>
                            <a:avLst/>
                            <a:gdLst/>
                            <a:ahLst/>
                            <a:cxnLst/>
                            <a:rect l="l" t="t" r="r" b="b"/>
                            <a:pathLst>
                              <a:path w="2029460" h="157480">
                                <a:moveTo>
                                  <a:pt x="2029079" y="0"/>
                                </a:moveTo>
                                <a:lnTo>
                                  <a:pt x="0" y="0"/>
                                </a:lnTo>
                                <a:lnTo>
                                  <a:pt x="0" y="156972"/>
                                </a:lnTo>
                                <a:lnTo>
                                  <a:pt x="2029079" y="156972"/>
                                </a:lnTo>
                                <a:lnTo>
                                  <a:pt x="2029079"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9EB4F1E" id="Group 3" o:spid="_x0000_s1026" style="position:absolute;margin-left:49.7pt;margin-top:46.7pt;width:515.7pt;height:43.75pt;z-index:-15789056;mso-wrap-distance-left:0;mso-wrap-distance-right:0;mso-position-horizontal-relative:page" coordsize="65493,55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&#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11567;width:53926;height:2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">
                  <v:imagedata r:id="rId8" o:title=""/>
                </v:shape>
                <v:shape id="Graphic 5" o:spid="_x0000_s1028" style="position:absolute;left:12118;top:2200;width:52102;height:1772;visibility:visible;mso-wrap-style:square;v-text-anchor:top" coordsize="521017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" path="m5209921,l,,,176783r5209921,l5209921,xe" stroked="f">
                  <v:path arrowok="t"/>
                </v:shape>
                <v:shape id="Image 6" o:spid="_x0000_s1029" type="#_x0000_t75" style="position:absolute;top:1767;width:13053;height:2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">
                  <v:imagedata r:id="rId9" o:title=""/>
                </v:shape>
                <v:shape id="Graphic 7" o:spid="_x0000_s1030" style="position:absolute;left:883;top:3983;width:20295;height:1575;visibility:visible;mso-wrap-style:square;v-text-anchor:top" coordsize="2029460,15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" path="m2029079,l,,,156972r2029079,l2029079,xe" stroked="f">
                  <v:path arrowok="t"/>
                </v:shape>
                <w10:wrap anchorx="page"/>
              </v:group>
            </w:pict>
          </mc:Fallback>
        </mc:AlternateContent>
      </w:r>
      <w:r>
        <w:rPr>
          <w:spacing w:val="-4"/>
        </w:rPr>
        <w:t>Si</w:t>
      </w:r>
      <w:r>
        <w:rPr>
          <w:spacing w:val="-5"/>
        </w:rPr>
        <w:t xml:space="preserve"> </w:t>
      </w:r>
      <w:r>
        <w:rPr>
          <w:spacing w:val="-4"/>
        </w:rPr>
        <w:t>rende</w:t>
      </w:r>
      <w:r>
        <w:rPr>
          <w:spacing w:val="-6"/>
        </w:rPr>
        <w:t xml:space="preserve"> </w:t>
      </w:r>
      <w:r>
        <w:rPr>
          <w:spacing w:val="-4"/>
        </w:rPr>
        <w:t>noto</w:t>
      </w:r>
      <w:r>
        <w:rPr>
          <w:spacing w:val="-5"/>
        </w:rPr>
        <w:t xml:space="preserve"> </w:t>
      </w:r>
      <w:r>
        <w:rPr>
          <w:spacing w:val="-4"/>
        </w:rPr>
        <w:t>che</w:t>
      </w:r>
      <w:r>
        <w:rPr>
          <w:spacing w:val="-6"/>
        </w:rPr>
        <w:t xml:space="preserve"> </w:t>
      </w:r>
      <w:r>
        <w:rPr>
          <w:spacing w:val="-4"/>
        </w:rPr>
        <w:t>questa</w:t>
      </w:r>
      <w:r>
        <w:rPr>
          <w:spacing w:val="-5"/>
        </w:rPr>
        <w:t xml:space="preserve"> </w:t>
      </w:r>
      <w:r>
        <w:rPr>
          <w:spacing w:val="-4"/>
        </w:rPr>
        <w:t>azienda</w:t>
      </w:r>
      <w:r>
        <w:rPr>
          <w:spacing w:val="-5"/>
        </w:rPr>
        <w:t xml:space="preserve"> </w:t>
      </w:r>
      <w:r w:rsidR="008A08AB">
        <w:rPr>
          <w:spacing w:val="-4"/>
        </w:rPr>
        <w:t>sani</w:t>
      </w:r>
      <w:r w:rsidR="009370DA">
        <w:rPr>
          <w:spacing w:val="-4"/>
        </w:rPr>
        <w:t xml:space="preserve">taria Locale n. 2 della Gallura, </w:t>
      </w:r>
      <w:r>
        <w:rPr>
          <w:spacing w:val="-4"/>
        </w:rPr>
        <w:t>in</w:t>
      </w:r>
      <w:r>
        <w:rPr>
          <w:spacing w:val="-5"/>
        </w:rPr>
        <w:t xml:space="preserve"> </w:t>
      </w:r>
      <w:r>
        <w:rPr>
          <w:spacing w:val="-4"/>
        </w:rPr>
        <w:t>esecuzione</w:t>
      </w:r>
      <w:r>
        <w:rPr>
          <w:spacing w:val="-5"/>
        </w:rPr>
        <w:t xml:space="preserve"> </w:t>
      </w:r>
      <w:r>
        <w:rPr>
          <w:spacing w:val="-4"/>
        </w:rPr>
        <w:t>della</w:t>
      </w:r>
      <w:r>
        <w:rPr>
          <w:spacing w:val="-6"/>
        </w:rPr>
        <w:t xml:space="preserve"> </w:t>
      </w:r>
      <w:r>
        <w:rPr>
          <w:spacing w:val="-4"/>
        </w:rPr>
        <w:t>delibera</w:t>
      </w:r>
      <w:r>
        <w:rPr>
          <w:spacing w:val="-6"/>
        </w:rPr>
        <w:t xml:space="preserve"> </w:t>
      </w:r>
      <w:r>
        <w:rPr>
          <w:spacing w:val="-4"/>
        </w:rPr>
        <w:t>n.</w:t>
      </w:r>
      <w:r w:rsidR="009370DA">
        <w:rPr>
          <w:spacing w:val="-4"/>
        </w:rPr>
        <w:t xml:space="preserve">     </w:t>
      </w:r>
      <w:r>
        <w:rPr>
          <w:spacing w:val="-4"/>
        </w:rPr>
        <w:t>del</w:t>
      </w:r>
      <w:r>
        <w:rPr>
          <w:spacing w:val="-5"/>
        </w:rPr>
        <w:t xml:space="preserve"> </w:t>
      </w:r>
      <w:r w:rsidR="008A08AB">
        <w:rPr>
          <w:spacing w:val="-4"/>
        </w:rPr>
        <w:t xml:space="preserve">                                  </w:t>
      </w:r>
      <w:r>
        <w:rPr>
          <w:spacing w:val="-4"/>
        </w:rPr>
        <w:t xml:space="preserve">intende </w:t>
      </w:r>
      <w:r>
        <w:t xml:space="preserve">procedere ad un avviso pubblico </w:t>
      </w:r>
      <w:r w:rsidR="00D666D9">
        <w:t xml:space="preserve">di Manifestazione di interesse </w:t>
      </w:r>
      <w:r>
        <w:t xml:space="preserve"> per titoli </w:t>
      </w:r>
      <w:r w:rsidR="00112A24">
        <w:t xml:space="preserve"> per il </w:t>
      </w:r>
      <w:r>
        <w:t>reclutamento, con contratto libero professionale di un medico specialista in Chirurgia Generale e/o Toracica in quiescenza</w:t>
      </w:r>
      <w:r w:rsidR="00BA1890" w:rsidRPr="00BA1890">
        <w:t xml:space="preserve"> da destinare alla SC di Chirurgia Generale del P.O. Giovanni Paolo II di Olbia – ASL n. 2 Gallura, afferente al </w:t>
      </w:r>
      <w:r w:rsidR="0075385C">
        <w:t>D</w:t>
      </w:r>
      <w:r w:rsidR="00BA1890" w:rsidRPr="00BA1890">
        <w:t xml:space="preserve">ipartimento MIA  </w:t>
      </w:r>
      <w:r>
        <w:t xml:space="preserve">in applicazione delle </w:t>
      </w:r>
      <w:r>
        <w:rPr>
          <w:spacing w:val="-2"/>
        </w:rPr>
        <w:t>disposizioni</w:t>
      </w:r>
      <w:r>
        <w:rPr>
          <w:spacing w:val="-9"/>
        </w:rPr>
        <w:t xml:space="preserve"> </w:t>
      </w:r>
      <w:r>
        <w:rPr>
          <w:spacing w:val="-2"/>
        </w:rPr>
        <w:t>dell’art</w:t>
      </w:r>
      <w:r>
        <w:rPr>
          <w:spacing w:val="-9"/>
        </w:rPr>
        <w:t xml:space="preserve"> </w:t>
      </w:r>
      <w:r>
        <w:rPr>
          <w:spacing w:val="-2"/>
        </w:rPr>
        <w:t>2-bis,</w:t>
      </w:r>
      <w:r>
        <w:rPr>
          <w:spacing w:val="-10"/>
        </w:rPr>
        <w:t xml:space="preserve"> </w:t>
      </w:r>
      <w:r>
        <w:rPr>
          <w:spacing w:val="-2"/>
        </w:rPr>
        <w:t>comma</w:t>
      </w:r>
      <w:r>
        <w:rPr>
          <w:spacing w:val="-10"/>
        </w:rPr>
        <w:t xml:space="preserve"> </w:t>
      </w:r>
      <w:r>
        <w:rPr>
          <w:spacing w:val="-2"/>
        </w:rPr>
        <w:t>5</w:t>
      </w:r>
      <w:r>
        <w:rPr>
          <w:spacing w:val="-10"/>
        </w:rPr>
        <w:t xml:space="preserve"> </w:t>
      </w:r>
      <w:r>
        <w:rPr>
          <w:spacing w:val="-2"/>
        </w:rPr>
        <w:t>del</w:t>
      </w:r>
      <w:r>
        <w:rPr>
          <w:spacing w:val="-9"/>
        </w:rPr>
        <w:t xml:space="preserve"> </w:t>
      </w:r>
      <w:r>
        <w:rPr>
          <w:spacing w:val="-2"/>
        </w:rPr>
        <w:t>decreto</w:t>
      </w:r>
      <w:r>
        <w:rPr>
          <w:spacing w:val="-7"/>
        </w:rPr>
        <w:t xml:space="preserve"> </w:t>
      </w:r>
      <w:r>
        <w:rPr>
          <w:spacing w:val="-2"/>
        </w:rPr>
        <w:t>-</w:t>
      </w:r>
      <w:r>
        <w:rPr>
          <w:spacing w:val="-10"/>
        </w:rPr>
        <w:t xml:space="preserve"> </w:t>
      </w:r>
      <w:r>
        <w:rPr>
          <w:spacing w:val="-2"/>
        </w:rPr>
        <w:t>legge</w:t>
      </w:r>
      <w:r>
        <w:rPr>
          <w:spacing w:val="-10"/>
        </w:rPr>
        <w:t xml:space="preserve"> </w:t>
      </w:r>
      <w:r>
        <w:rPr>
          <w:spacing w:val="-2"/>
        </w:rPr>
        <w:t>17</w:t>
      </w:r>
      <w:r>
        <w:rPr>
          <w:spacing w:val="-10"/>
        </w:rPr>
        <w:t xml:space="preserve"> </w:t>
      </w:r>
      <w:r>
        <w:rPr>
          <w:spacing w:val="-2"/>
        </w:rPr>
        <w:t>marzo</w:t>
      </w:r>
      <w:r>
        <w:rPr>
          <w:spacing w:val="-9"/>
        </w:rPr>
        <w:t xml:space="preserve"> </w:t>
      </w:r>
      <w:r>
        <w:rPr>
          <w:spacing w:val="-2"/>
        </w:rPr>
        <w:t>2020,</w:t>
      </w:r>
      <w:r>
        <w:rPr>
          <w:spacing w:val="-11"/>
        </w:rPr>
        <w:t xml:space="preserve"> </w:t>
      </w:r>
      <w:r>
        <w:rPr>
          <w:spacing w:val="-2"/>
        </w:rPr>
        <w:t>n.</w:t>
      </w:r>
      <w:r>
        <w:rPr>
          <w:spacing w:val="-9"/>
        </w:rPr>
        <w:t xml:space="preserve"> </w:t>
      </w:r>
      <w:r>
        <w:rPr>
          <w:spacing w:val="-2"/>
        </w:rPr>
        <w:t>18</w:t>
      </w:r>
      <w:r>
        <w:rPr>
          <w:spacing w:val="-10"/>
        </w:rPr>
        <w:t xml:space="preserve"> </w:t>
      </w:r>
      <w:r>
        <w:rPr>
          <w:spacing w:val="-2"/>
        </w:rPr>
        <w:t>convertito</w:t>
      </w:r>
      <w:r>
        <w:rPr>
          <w:spacing w:val="-9"/>
        </w:rPr>
        <w:t xml:space="preserve"> </w:t>
      </w:r>
      <w:r>
        <w:rPr>
          <w:spacing w:val="-2"/>
        </w:rPr>
        <w:t>con</w:t>
      </w:r>
      <w:r>
        <w:rPr>
          <w:spacing w:val="-10"/>
        </w:rPr>
        <w:t xml:space="preserve"> </w:t>
      </w:r>
      <w:r>
        <w:rPr>
          <w:spacing w:val="-2"/>
        </w:rPr>
        <w:t>modificazioni</w:t>
      </w:r>
      <w:r>
        <w:rPr>
          <w:spacing w:val="-9"/>
        </w:rPr>
        <w:t xml:space="preserve"> </w:t>
      </w:r>
      <w:r>
        <w:rPr>
          <w:spacing w:val="-2"/>
        </w:rPr>
        <w:t>dalla</w:t>
      </w:r>
      <w:r>
        <w:rPr>
          <w:spacing w:val="-10"/>
        </w:rPr>
        <w:t xml:space="preserve"> </w:t>
      </w:r>
      <w:r>
        <w:rPr>
          <w:spacing w:val="-2"/>
        </w:rPr>
        <w:t>l.</w:t>
      </w:r>
      <w:r>
        <w:rPr>
          <w:spacing w:val="-10"/>
        </w:rPr>
        <w:t xml:space="preserve"> </w:t>
      </w:r>
      <w:r>
        <w:rPr>
          <w:spacing w:val="-2"/>
        </w:rPr>
        <w:t xml:space="preserve">24 </w:t>
      </w:r>
      <w:r>
        <w:rPr>
          <w:spacing w:val="-6"/>
        </w:rPr>
        <w:t>aprile</w:t>
      </w:r>
      <w:r>
        <w:rPr>
          <w:spacing w:val="-8"/>
        </w:rPr>
        <w:t xml:space="preserve"> </w:t>
      </w:r>
      <w:r>
        <w:rPr>
          <w:spacing w:val="-6"/>
        </w:rPr>
        <w:t>2020,</w:t>
      </w:r>
      <w:r>
        <w:rPr>
          <w:spacing w:val="-7"/>
        </w:rPr>
        <w:t xml:space="preserve"> </w:t>
      </w:r>
      <w:r>
        <w:rPr>
          <w:spacing w:val="-6"/>
        </w:rPr>
        <w:t>n.</w:t>
      </w:r>
      <w:r>
        <w:rPr>
          <w:spacing w:val="-8"/>
        </w:rPr>
        <w:t xml:space="preserve"> </w:t>
      </w:r>
      <w:r>
        <w:rPr>
          <w:spacing w:val="-6"/>
        </w:rPr>
        <w:t>27,</w:t>
      </w:r>
      <w:r>
        <w:rPr>
          <w:spacing w:val="-7"/>
        </w:rPr>
        <w:t xml:space="preserve"> </w:t>
      </w:r>
      <w:r>
        <w:rPr>
          <w:spacing w:val="-4"/>
        </w:rPr>
        <w:t>dell’art.</w:t>
      </w:r>
      <w:r>
        <w:rPr>
          <w:spacing w:val="-7"/>
        </w:rPr>
        <w:t xml:space="preserve"> </w:t>
      </w:r>
      <w:r>
        <w:rPr>
          <w:spacing w:val="-4"/>
        </w:rPr>
        <w:t>4</w:t>
      </w:r>
      <w:r>
        <w:rPr>
          <w:spacing w:val="-7"/>
        </w:rPr>
        <w:t xml:space="preserve"> </w:t>
      </w:r>
      <w:r>
        <w:rPr>
          <w:spacing w:val="-4"/>
        </w:rPr>
        <w:t>comma</w:t>
      </w:r>
      <w:r>
        <w:rPr>
          <w:spacing w:val="-7"/>
        </w:rPr>
        <w:t xml:space="preserve"> </w:t>
      </w:r>
      <w:r>
        <w:rPr>
          <w:spacing w:val="-4"/>
        </w:rPr>
        <w:t>12</w:t>
      </w:r>
      <w:r>
        <w:rPr>
          <w:spacing w:val="-8"/>
        </w:rPr>
        <w:t xml:space="preserve"> </w:t>
      </w:r>
      <w:r>
        <w:rPr>
          <w:spacing w:val="-4"/>
        </w:rPr>
        <w:t>del</w:t>
      </w:r>
      <w:r>
        <w:rPr>
          <w:spacing w:val="40"/>
        </w:rPr>
        <w:t xml:space="preserve"> </w:t>
      </w:r>
      <w:r>
        <w:rPr>
          <w:spacing w:val="-4"/>
        </w:rPr>
        <w:t>Decreto</w:t>
      </w:r>
      <w:r>
        <w:rPr>
          <w:spacing w:val="-7"/>
        </w:rPr>
        <w:t xml:space="preserve"> </w:t>
      </w:r>
      <w:r>
        <w:rPr>
          <w:spacing w:val="-4"/>
        </w:rPr>
        <w:t>Legge</w:t>
      </w:r>
      <w:r>
        <w:rPr>
          <w:spacing w:val="-8"/>
        </w:rPr>
        <w:t xml:space="preserve"> </w:t>
      </w:r>
      <w:r>
        <w:rPr>
          <w:spacing w:val="-4"/>
        </w:rPr>
        <w:t>n</w:t>
      </w:r>
      <w:r>
        <w:rPr>
          <w:spacing w:val="-7"/>
        </w:rPr>
        <w:t xml:space="preserve"> </w:t>
      </w:r>
      <w:r>
        <w:rPr>
          <w:spacing w:val="-4"/>
        </w:rPr>
        <w:t>202</w:t>
      </w:r>
      <w:r>
        <w:rPr>
          <w:spacing w:val="-9"/>
        </w:rPr>
        <w:t xml:space="preserve"> </w:t>
      </w:r>
      <w:r>
        <w:rPr>
          <w:spacing w:val="-4"/>
        </w:rPr>
        <w:t>del</w:t>
      </w:r>
      <w:r>
        <w:rPr>
          <w:spacing w:val="-8"/>
        </w:rPr>
        <w:t xml:space="preserve"> </w:t>
      </w:r>
      <w:r>
        <w:rPr>
          <w:spacing w:val="-4"/>
        </w:rPr>
        <w:t>27</w:t>
      </w:r>
      <w:r>
        <w:rPr>
          <w:spacing w:val="-7"/>
        </w:rPr>
        <w:t xml:space="preserve"> </w:t>
      </w:r>
      <w:r>
        <w:rPr>
          <w:spacing w:val="-4"/>
        </w:rPr>
        <w:t>dicembre</w:t>
      </w:r>
      <w:r>
        <w:rPr>
          <w:spacing w:val="-8"/>
        </w:rPr>
        <w:t xml:space="preserve"> </w:t>
      </w:r>
      <w:r>
        <w:rPr>
          <w:spacing w:val="-4"/>
        </w:rPr>
        <w:t>2024</w:t>
      </w:r>
      <w:r w:rsidR="00FB45BB">
        <w:rPr>
          <w:spacing w:val="-4"/>
        </w:rPr>
        <w:t xml:space="preserve">  convertito </w:t>
      </w:r>
      <w:r w:rsidR="00FB45BB" w:rsidRPr="00FB45BB">
        <w:rPr>
          <w:spacing w:val="-4"/>
        </w:rPr>
        <w:t>con modificazioni dalla L. 23 febbraio 2025, n. 18 (c.d. “</w:t>
      </w:r>
      <w:proofErr w:type="spellStart"/>
      <w:r w:rsidR="00FB45BB" w:rsidRPr="00FB45BB">
        <w:rPr>
          <w:spacing w:val="-4"/>
        </w:rPr>
        <w:t>Milleproroghe</w:t>
      </w:r>
      <w:proofErr w:type="spellEnd"/>
      <w:r w:rsidR="00FB45BB" w:rsidRPr="00FB45BB">
        <w:rPr>
          <w:spacing w:val="-4"/>
        </w:rPr>
        <w:t xml:space="preserve"> 2025”).</w:t>
      </w:r>
    </w:p>
    <w:p w:rsidR="00A95616" w:rsidRDefault="00A95616" w:rsidP="00A95616">
      <w:pPr>
        <w:pStyle w:val="Corpotesto"/>
        <w:spacing w:before="241" w:line="244" w:lineRule="auto"/>
        <w:ind w:right="48"/>
        <w:jc w:val="both"/>
      </w:pPr>
      <w:r w:rsidRPr="00A95616">
        <w:t xml:space="preserve">E’ garantita la parità e la pari opportunità tra uomini e donne per </w:t>
      </w:r>
      <w:proofErr w:type="gramStart"/>
      <w:r w:rsidRPr="00A95616">
        <w:t>l’ accesso</w:t>
      </w:r>
      <w:proofErr w:type="gramEnd"/>
      <w:r w:rsidRPr="00A95616">
        <w:t xml:space="preserve"> al lavoro così come stabilito dal D.LGS/165/2001 e </w:t>
      </w:r>
      <w:proofErr w:type="spellStart"/>
      <w:r w:rsidRPr="00A95616">
        <w:t>sm.i</w:t>
      </w:r>
      <w:proofErr w:type="spellEnd"/>
      <w:r w:rsidRPr="00A95616">
        <w:t>.</w:t>
      </w:r>
    </w:p>
    <w:p w:rsidR="00761971" w:rsidRPr="00761971" w:rsidRDefault="00761971" w:rsidP="00A95616">
      <w:pPr>
        <w:pStyle w:val="Corpotesto"/>
        <w:spacing w:before="241" w:line="244" w:lineRule="auto"/>
        <w:ind w:right="48"/>
        <w:jc w:val="both"/>
        <w:rPr>
          <w:b/>
        </w:rPr>
      </w:pPr>
      <w:r w:rsidRPr="00761971">
        <w:rPr>
          <w:b/>
        </w:rPr>
        <w:t>NON POSSONO PARTECIPARE ALLA PROCEDURA IN ARGOMENTO I DIPENDENTI A TEMPO INDETERMINATO/DETERMINATO IN SERVIZIO PRESSO AZIENDE SANITARIE DEL SSN.</w:t>
      </w:r>
    </w:p>
    <w:p w:rsidR="007B1381" w:rsidRDefault="00941AAA">
      <w:pPr>
        <w:pStyle w:val="Titolo1"/>
        <w:spacing w:before="241"/>
      </w:pPr>
      <w:r>
        <w:rPr>
          <w:spacing w:val="-2"/>
        </w:rPr>
        <w:t>Art.1</w:t>
      </w:r>
    </w:p>
    <w:p w:rsidR="007B1381" w:rsidRDefault="00941AAA">
      <w:pPr>
        <w:spacing w:line="250" w:lineRule="exact"/>
        <w:ind w:left="445" w:right="445"/>
        <w:jc w:val="center"/>
        <w:rPr>
          <w:b/>
        </w:rPr>
      </w:pPr>
      <w:r>
        <w:rPr>
          <w:b/>
        </w:rPr>
        <w:t>Requisiti</w:t>
      </w:r>
      <w:r>
        <w:rPr>
          <w:b/>
          <w:spacing w:val="-10"/>
        </w:rPr>
        <w:t xml:space="preserve"> </w:t>
      </w:r>
      <w:r>
        <w:rPr>
          <w:b/>
        </w:rPr>
        <w:t>per</w:t>
      </w:r>
      <w:r>
        <w:rPr>
          <w:b/>
          <w:spacing w:val="-9"/>
        </w:rPr>
        <w:t xml:space="preserve"> </w:t>
      </w:r>
      <w:r>
        <w:rPr>
          <w:b/>
        </w:rPr>
        <w:t>l’ammissione</w:t>
      </w:r>
      <w:r>
        <w:rPr>
          <w:b/>
          <w:spacing w:val="-9"/>
        </w:rPr>
        <w:t xml:space="preserve"> </w:t>
      </w:r>
      <w:r>
        <w:rPr>
          <w:b/>
        </w:rPr>
        <w:t>e</w:t>
      </w:r>
      <w:r>
        <w:rPr>
          <w:b/>
          <w:spacing w:val="-10"/>
        </w:rPr>
        <w:t xml:space="preserve"> </w:t>
      </w:r>
      <w:r>
        <w:rPr>
          <w:b/>
        </w:rPr>
        <w:t>titoli</w:t>
      </w:r>
      <w:r>
        <w:rPr>
          <w:b/>
          <w:spacing w:val="-9"/>
        </w:rPr>
        <w:t xml:space="preserve"> </w:t>
      </w:r>
      <w:r>
        <w:rPr>
          <w:b/>
          <w:spacing w:val="-2"/>
        </w:rPr>
        <w:t>valutabili</w:t>
      </w:r>
    </w:p>
    <w:p w:rsidR="007B1381" w:rsidRPr="00A873BE" w:rsidRDefault="00941AAA">
      <w:pPr>
        <w:pStyle w:val="Corpotesto"/>
        <w:spacing w:before="50" w:line="496" w:lineRule="exact"/>
        <w:ind w:left="336" w:right="1213" w:hanging="284"/>
        <w:rPr>
          <w:b/>
        </w:rPr>
      </w:pPr>
      <w:r>
        <w:rPr>
          <w:spacing w:val="-4"/>
        </w:rPr>
        <w:t>I</w:t>
      </w:r>
      <w:r>
        <w:rPr>
          <w:spacing w:val="-5"/>
        </w:rPr>
        <w:t xml:space="preserve"> </w:t>
      </w:r>
      <w:r>
        <w:rPr>
          <w:spacing w:val="-4"/>
        </w:rPr>
        <w:t>candidati</w:t>
      </w:r>
      <w:r>
        <w:rPr>
          <w:spacing w:val="-6"/>
        </w:rPr>
        <w:t xml:space="preserve"> </w:t>
      </w:r>
      <w:r>
        <w:rPr>
          <w:spacing w:val="-4"/>
        </w:rPr>
        <w:t>dovranno</w:t>
      </w:r>
      <w:r>
        <w:rPr>
          <w:spacing w:val="-6"/>
        </w:rPr>
        <w:t xml:space="preserve"> </w:t>
      </w:r>
      <w:r>
        <w:rPr>
          <w:spacing w:val="-4"/>
        </w:rPr>
        <w:t>essere</w:t>
      </w:r>
      <w:r>
        <w:rPr>
          <w:spacing w:val="-7"/>
        </w:rPr>
        <w:t xml:space="preserve"> </w:t>
      </w:r>
      <w:r>
        <w:rPr>
          <w:spacing w:val="-4"/>
        </w:rPr>
        <w:t>in</w:t>
      </w:r>
      <w:r>
        <w:rPr>
          <w:spacing w:val="-6"/>
        </w:rPr>
        <w:t xml:space="preserve"> </w:t>
      </w:r>
      <w:r>
        <w:rPr>
          <w:spacing w:val="-4"/>
        </w:rPr>
        <w:t>possesso</w:t>
      </w:r>
      <w:r>
        <w:rPr>
          <w:spacing w:val="-6"/>
        </w:rPr>
        <w:t xml:space="preserve"> </w:t>
      </w:r>
      <w:r>
        <w:rPr>
          <w:spacing w:val="-4"/>
        </w:rPr>
        <w:t>dei</w:t>
      </w:r>
      <w:r>
        <w:rPr>
          <w:spacing w:val="-8"/>
        </w:rPr>
        <w:t xml:space="preserve"> </w:t>
      </w:r>
      <w:r>
        <w:rPr>
          <w:spacing w:val="-4"/>
        </w:rPr>
        <w:t>seguenti</w:t>
      </w:r>
      <w:r>
        <w:rPr>
          <w:spacing w:val="-6"/>
        </w:rPr>
        <w:t xml:space="preserve"> </w:t>
      </w:r>
      <w:r>
        <w:rPr>
          <w:spacing w:val="-4"/>
        </w:rPr>
        <w:t>requisiti</w:t>
      </w:r>
      <w:r>
        <w:rPr>
          <w:spacing w:val="-6"/>
        </w:rPr>
        <w:t xml:space="preserve"> </w:t>
      </w:r>
      <w:r>
        <w:rPr>
          <w:spacing w:val="-4"/>
        </w:rPr>
        <w:t>generali</w:t>
      </w:r>
      <w:r>
        <w:rPr>
          <w:spacing w:val="-6"/>
        </w:rPr>
        <w:t xml:space="preserve"> </w:t>
      </w:r>
      <w:r>
        <w:rPr>
          <w:spacing w:val="-4"/>
        </w:rPr>
        <w:t>e</w:t>
      </w:r>
      <w:r>
        <w:rPr>
          <w:spacing w:val="-7"/>
        </w:rPr>
        <w:t xml:space="preserve"> </w:t>
      </w:r>
      <w:r>
        <w:rPr>
          <w:spacing w:val="-4"/>
        </w:rPr>
        <w:t>specifici</w:t>
      </w:r>
      <w:r>
        <w:rPr>
          <w:spacing w:val="-7"/>
        </w:rPr>
        <w:t xml:space="preserve"> </w:t>
      </w:r>
      <w:r>
        <w:rPr>
          <w:spacing w:val="-4"/>
        </w:rPr>
        <w:t>di</w:t>
      </w:r>
      <w:r>
        <w:rPr>
          <w:spacing w:val="-6"/>
        </w:rPr>
        <w:t xml:space="preserve"> </w:t>
      </w:r>
      <w:r>
        <w:rPr>
          <w:spacing w:val="-4"/>
        </w:rPr>
        <w:t xml:space="preserve">ammissione: </w:t>
      </w:r>
      <w:r w:rsidRPr="00A873BE">
        <w:rPr>
          <w:b/>
        </w:rPr>
        <w:t>Requisiti</w:t>
      </w:r>
      <w:r w:rsidRPr="00A873BE">
        <w:rPr>
          <w:b/>
          <w:spacing w:val="-8"/>
        </w:rPr>
        <w:t xml:space="preserve"> </w:t>
      </w:r>
      <w:r w:rsidRPr="00A873BE">
        <w:rPr>
          <w:b/>
        </w:rPr>
        <w:t>generali</w:t>
      </w:r>
      <w:r w:rsidRPr="00A873BE">
        <w:rPr>
          <w:b/>
          <w:spacing w:val="-8"/>
        </w:rPr>
        <w:t xml:space="preserve"> </w:t>
      </w:r>
      <w:r w:rsidRPr="00A873BE">
        <w:rPr>
          <w:b/>
        </w:rPr>
        <w:t>di</w:t>
      </w:r>
      <w:r w:rsidRPr="00A873BE">
        <w:rPr>
          <w:b/>
          <w:spacing w:val="-8"/>
        </w:rPr>
        <w:t xml:space="preserve"> </w:t>
      </w:r>
      <w:r w:rsidRPr="00A873BE">
        <w:rPr>
          <w:b/>
        </w:rPr>
        <w:t>ammissione:</w:t>
      </w:r>
    </w:p>
    <w:p w:rsidR="007B1381" w:rsidRDefault="00941AAA">
      <w:pPr>
        <w:pStyle w:val="Paragrafoelenco"/>
        <w:numPr>
          <w:ilvl w:val="0"/>
          <w:numId w:val="2"/>
        </w:numPr>
        <w:tabs>
          <w:tab w:val="left" w:pos="773"/>
        </w:tabs>
        <w:spacing w:line="208" w:lineRule="exact"/>
      </w:pPr>
      <w:r>
        <w:t>cittadinanza</w:t>
      </w:r>
      <w:r>
        <w:rPr>
          <w:spacing w:val="14"/>
        </w:rPr>
        <w:t xml:space="preserve"> </w:t>
      </w:r>
      <w:r>
        <w:t>italiana</w:t>
      </w:r>
      <w:r>
        <w:rPr>
          <w:b/>
        </w:rPr>
        <w:t>,</w:t>
      </w:r>
      <w:r>
        <w:rPr>
          <w:b/>
          <w:spacing w:val="15"/>
        </w:rPr>
        <w:t xml:space="preserve"> </w:t>
      </w:r>
      <w:r>
        <w:t>salve</w:t>
      </w:r>
      <w:r>
        <w:rPr>
          <w:spacing w:val="15"/>
        </w:rPr>
        <w:t xml:space="preserve"> </w:t>
      </w:r>
      <w:r>
        <w:t>le</w:t>
      </w:r>
      <w:r>
        <w:rPr>
          <w:spacing w:val="15"/>
        </w:rPr>
        <w:t xml:space="preserve"> </w:t>
      </w:r>
      <w:r>
        <w:t>equiparazioni</w:t>
      </w:r>
      <w:r>
        <w:rPr>
          <w:spacing w:val="14"/>
        </w:rPr>
        <w:t xml:space="preserve"> </w:t>
      </w:r>
      <w:r>
        <w:t>stabilite</w:t>
      </w:r>
      <w:r>
        <w:rPr>
          <w:spacing w:val="15"/>
        </w:rPr>
        <w:t xml:space="preserve"> </w:t>
      </w:r>
      <w:r>
        <w:t>dalle</w:t>
      </w:r>
      <w:r>
        <w:rPr>
          <w:spacing w:val="14"/>
        </w:rPr>
        <w:t xml:space="preserve"> </w:t>
      </w:r>
      <w:r>
        <w:t>leggi</w:t>
      </w:r>
      <w:r>
        <w:rPr>
          <w:spacing w:val="15"/>
        </w:rPr>
        <w:t xml:space="preserve"> </w:t>
      </w:r>
      <w:r>
        <w:t>vigenti,</w:t>
      </w:r>
      <w:r>
        <w:rPr>
          <w:spacing w:val="15"/>
        </w:rPr>
        <w:t xml:space="preserve"> </w:t>
      </w:r>
      <w:r>
        <w:t>o</w:t>
      </w:r>
      <w:r>
        <w:rPr>
          <w:spacing w:val="18"/>
        </w:rPr>
        <w:t xml:space="preserve"> </w:t>
      </w:r>
      <w:r>
        <w:t>cittadinanza</w:t>
      </w:r>
      <w:r>
        <w:rPr>
          <w:spacing w:val="15"/>
        </w:rPr>
        <w:t xml:space="preserve"> </w:t>
      </w:r>
      <w:r>
        <w:t>di</w:t>
      </w:r>
      <w:r>
        <w:rPr>
          <w:spacing w:val="14"/>
        </w:rPr>
        <w:t xml:space="preserve"> </w:t>
      </w:r>
      <w:r>
        <w:t>uno</w:t>
      </w:r>
      <w:r>
        <w:rPr>
          <w:spacing w:val="15"/>
        </w:rPr>
        <w:t xml:space="preserve"> </w:t>
      </w:r>
      <w:r>
        <w:t>dei</w:t>
      </w:r>
      <w:r>
        <w:rPr>
          <w:spacing w:val="15"/>
        </w:rPr>
        <w:t xml:space="preserve"> </w:t>
      </w:r>
      <w:r>
        <w:rPr>
          <w:spacing w:val="-2"/>
        </w:rPr>
        <w:t>Paesi</w:t>
      </w:r>
    </w:p>
    <w:p w:rsidR="007B1381" w:rsidRDefault="00941AAA">
      <w:pPr>
        <w:pStyle w:val="Corpotesto"/>
        <w:spacing w:line="250" w:lineRule="exact"/>
        <w:ind w:left="773"/>
      </w:pPr>
      <w:r>
        <w:rPr>
          <w:w w:val="90"/>
        </w:rPr>
        <w:t>dell’Unione</w:t>
      </w:r>
      <w:r>
        <w:rPr>
          <w:spacing w:val="35"/>
        </w:rPr>
        <w:t xml:space="preserve"> </w:t>
      </w:r>
      <w:r>
        <w:rPr>
          <w:spacing w:val="-2"/>
        </w:rPr>
        <w:t>Europea;</w:t>
      </w:r>
    </w:p>
    <w:p w:rsidR="007B1381" w:rsidRDefault="00941AAA">
      <w:pPr>
        <w:pStyle w:val="Paragrafoelenco"/>
        <w:numPr>
          <w:ilvl w:val="0"/>
          <w:numId w:val="2"/>
        </w:numPr>
        <w:tabs>
          <w:tab w:val="left" w:pos="773"/>
        </w:tabs>
        <w:spacing w:before="12"/>
      </w:pPr>
      <w:r>
        <w:rPr>
          <w:spacing w:val="-4"/>
        </w:rPr>
        <w:t>godimento</w:t>
      </w:r>
      <w:r>
        <w:rPr>
          <w:spacing w:val="-7"/>
        </w:rPr>
        <w:t xml:space="preserve"> </w:t>
      </w:r>
      <w:r>
        <w:rPr>
          <w:spacing w:val="-4"/>
        </w:rPr>
        <w:t>dei</w:t>
      </w:r>
      <w:r>
        <w:rPr>
          <w:spacing w:val="-9"/>
        </w:rPr>
        <w:t xml:space="preserve"> </w:t>
      </w:r>
      <w:r>
        <w:rPr>
          <w:spacing w:val="-4"/>
        </w:rPr>
        <w:t>diritti</w:t>
      </w:r>
      <w:r>
        <w:rPr>
          <w:spacing w:val="-6"/>
        </w:rPr>
        <w:t xml:space="preserve"> </w:t>
      </w:r>
      <w:r>
        <w:rPr>
          <w:spacing w:val="-4"/>
        </w:rPr>
        <w:t>civili</w:t>
      </w:r>
      <w:r>
        <w:rPr>
          <w:spacing w:val="-6"/>
        </w:rPr>
        <w:t xml:space="preserve"> </w:t>
      </w:r>
      <w:r>
        <w:rPr>
          <w:spacing w:val="-4"/>
        </w:rPr>
        <w:t>e</w:t>
      </w:r>
      <w:r>
        <w:rPr>
          <w:spacing w:val="-7"/>
        </w:rPr>
        <w:t xml:space="preserve"> </w:t>
      </w:r>
      <w:r>
        <w:rPr>
          <w:spacing w:val="-4"/>
        </w:rPr>
        <w:t>politici;</w:t>
      </w:r>
    </w:p>
    <w:p w:rsidR="007B1381" w:rsidRDefault="00941AAA">
      <w:pPr>
        <w:pStyle w:val="Paragrafoelenco"/>
        <w:numPr>
          <w:ilvl w:val="0"/>
          <w:numId w:val="2"/>
        </w:numPr>
        <w:tabs>
          <w:tab w:val="left" w:pos="773"/>
        </w:tabs>
        <w:spacing w:before="10" w:line="237" w:lineRule="auto"/>
        <w:ind w:right="56"/>
      </w:pPr>
      <w:r>
        <w:t>non</w:t>
      </w:r>
      <w:r>
        <w:rPr>
          <w:spacing w:val="-4"/>
        </w:rPr>
        <w:t xml:space="preserve"> </w:t>
      </w:r>
      <w:r>
        <w:t>aver</w:t>
      </w:r>
      <w:r>
        <w:rPr>
          <w:spacing w:val="-6"/>
        </w:rPr>
        <w:t xml:space="preserve"> </w:t>
      </w:r>
      <w:r>
        <w:t>riportato</w:t>
      </w:r>
      <w:r>
        <w:rPr>
          <w:spacing w:val="-5"/>
        </w:rPr>
        <w:t xml:space="preserve"> </w:t>
      </w:r>
      <w:r>
        <w:t>condanne</w:t>
      </w:r>
      <w:r>
        <w:rPr>
          <w:spacing w:val="-5"/>
        </w:rPr>
        <w:t xml:space="preserve"> </w:t>
      </w:r>
      <w:r>
        <w:t>penali</w:t>
      </w:r>
      <w:r>
        <w:rPr>
          <w:spacing w:val="-5"/>
        </w:rPr>
        <w:t xml:space="preserve"> </w:t>
      </w:r>
      <w:r>
        <w:t>e</w:t>
      </w:r>
      <w:r>
        <w:rPr>
          <w:spacing w:val="-5"/>
        </w:rPr>
        <w:t xml:space="preserve"> </w:t>
      </w:r>
      <w:r>
        <w:t>di</w:t>
      </w:r>
      <w:r>
        <w:rPr>
          <w:spacing w:val="-5"/>
        </w:rPr>
        <w:t xml:space="preserve"> </w:t>
      </w:r>
      <w:r>
        <w:t>non</w:t>
      </w:r>
      <w:r>
        <w:rPr>
          <w:spacing w:val="-4"/>
        </w:rPr>
        <w:t xml:space="preserve"> </w:t>
      </w:r>
      <w:r>
        <w:t>essere</w:t>
      </w:r>
      <w:r>
        <w:rPr>
          <w:spacing w:val="-5"/>
        </w:rPr>
        <w:t xml:space="preserve"> </w:t>
      </w:r>
      <w:r>
        <w:t>a</w:t>
      </w:r>
      <w:r>
        <w:rPr>
          <w:spacing w:val="-6"/>
        </w:rPr>
        <w:t xml:space="preserve"> </w:t>
      </w:r>
      <w:r>
        <w:t>conoscenza</w:t>
      </w:r>
      <w:r>
        <w:rPr>
          <w:spacing w:val="-6"/>
        </w:rPr>
        <w:t xml:space="preserve"> </w:t>
      </w:r>
      <w:r>
        <w:t>di</w:t>
      </w:r>
      <w:r>
        <w:rPr>
          <w:spacing w:val="-5"/>
        </w:rPr>
        <w:t xml:space="preserve"> </w:t>
      </w:r>
      <w:r>
        <w:t>procedimenti</w:t>
      </w:r>
      <w:r>
        <w:rPr>
          <w:spacing w:val="-4"/>
        </w:rPr>
        <w:t xml:space="preserve"> </w:t>
      </w:r>
      <w:r>
        <w:t>penali</w:t>
      </w:r>
      <w:r>
        <w:rPr>
          <w:spacing w:val="-5"/>
        </w:rPr>
        <w:t xml:space="preserve"> </w:t>
      </w:r>
      <w:r>
        <w:t>in</w:t>
      </w:r>
      <w:r>
        <w:rPr>
          <w:spacing w:val="-5"/>
        </w:rPr>
        <w:t xml:space="preserve"> </w:t>
      </w:r>
      <w:r>
        <w:t>corso</w:t>
      </w:r>
      <w:r>
        <w:rPr>
          <w:spacing w:val="-4"/>
        </w:rPr>
        <w:t xml:space="preserve"> </w:t>
      </w:r>
      <w:r>
        <w:t>a</w:t>
      </w:r>
      <w:r>
        <w:rPr>
          <w:spacing w:val="-7"/>
        </w:rPr>
        <w:t xml:space="preserve"> </w:t>
      </w:r>
      <w:r>
        <w:t xml:space="preserve">proprio </w:t>
      </w:r>
      <w:r>
        <w:rPr>
          <w:spacing w:val="-2"/>
        </w:rPr>
        <w:t>carico;</w:t>
      </w:r>
    </w:p>
    <w:p w:rsidR="007B1381" w:rsidRDefault="00941AAA">
      <w:pPr>
        <w:pStyle w:val="Paragrafoelenco"/>
        <w:numPr>
          <w:ilvl w:val="0"/>
          <w:numId w:val="2"/>
        </w:numPr>
        <w:tabs>
          <w:tab w:val="left" w:pos="773"/>
        </w:tabs>
        <w:spacing w:before="8"/>
      </w:pPr>
      <w:r>
        <w:rPr>
          <w:spacing w:val="-4"/>
        </w:rPr>
        <w:t>non</w:t>
      </w:r>
      <w:r>
        <w:rPr>
          <w:spacing w:val="-2"/>
        </w:rPr>
        <w:t xml:space="preserve"> </w:t>
      </w:r>
      <w:r>
        <w:rPr>
          <w:spacing w:val="-4"/>
        </w:rPr>
        <w:t>essere</w:t>
      </w:r>
      <w:r>
        <w:rPr>
          <w:spacing w:val="-3"/>
        </w:rPr>
        <w:t xml:space="preserve"> </w:t>
      </w:r>
      <w:r>
        <w:rPr>
          <w:spacing w:val="-4"/>
        </w:rPr>
        <w:t>stati</w:t>
      </w:r>
      <w:r>
        <w:rPr>
          <w:spacing w:val="-1"/>
        </w:rPr>
        <w:t xml:space="preserve"> </w:t>
      </w:r>
      <w:r>
        <w:rPr>
          <w:spacing w:val="-4"/>
        </w:rPr>
        <w:t>destituiti o</w:t>
      </w:r>
      <w:r>
        <w:rPr>
          <w:spacing w:val="-2"/>
        </w:rPr>
        <w:t xml:space="preserve"> </w:t>
      </w:r>
      <w:r>
        <w:rPr>
          <w:spacing w:val="-4"/>
        </w:rPr>
        <w:t>dispensati</w:t>
      </w:r>
      <w:r>
        <w:rPr>
          <w:spacing w:val="-3"/>
        </w:rPr>
        <w:t xml:space="preserve"> </w:t>
      </w:r>
      <w:r>
        <w:rPr>
          <w:spacing w:val="-4"/>
        </w:rPr>
        <w:t>dall'impiego</w:t>
      </w:r>
      <w:r>
        <w:rPr>
          <w:spacing w:val="-2"/>
        </w:rPr>
        <w:t xml:space="preserve"> </w:t>
      </w:r>
      <w:r>
        <w:rPr>
          <w:spacing w:val="-4"/>
        </w:rPr>
        <w:t>presso una</w:t>
      </w:r>
      <w:r>
        <w:rPr>
          <w:spacing w:val="-3"/>
        </w:rPr>
        <w:t xml:space="preserve"> </w:t>
      </w:r>
      <w:r>
        <w:rPr>
          <w:spacing w:val="-4"/>
        </w:rPr>
        <w:t>pubblica</w:t>
      </w:r>
      <w:r>
        <w:rPr>
          <w:spacing w:val="-3"/>
        </w:rPr>
        <w:t xml:space="preserve"> </w:t>
      </w:r>
      <w:r>
        <w:rPr>
          <w:spacing w:val="-4"/>
        </w:rPr>
        <w:t>amministrazione;</w:t>
      </w:r>
    </w:p>
    <w:p w:rsidR="007B1381" w:rsidRDefault="00941AAA">
      <w:pPr>
        <w:pStyle w:val="Paragrafoelenco"/>
        <w:numPr>
          <w:ilvl w:val="0"/>
          <w:numId w:val="2"/>
        </w:numPr>
        <w:tabs>
          <w:tab w:val="left" w:pos="773"/>
        </w:tabs>
        <w:spacing w:before="12"/>
      </w:pPr>
      <w:r>
        <w:rPr>
          <w:spacing w:val="-4"/>
        </w:rPr>
        <w:t>idoneità</w:t>
      </w:r>
      <w:r>
        <w:rPr>
          <w:spacing w:val="-6"/>
        </w:rPr>
        <w:t xml:space="preserve"> </w:t>
      </w:r>
      <w:r>
        <w:rPr>
          <w:spacing w:val="-4"/>
        </w:rPr>
        <w:t>fisica</w:t>
      </w:r>
      <w:r>
        <w:rPr>
          <w:spacing w:val="-7"/>
        </w:rPr>
        <w:t xml:space="preserve"> </w:t>
      </w:r>
      <w:r>
        <w:rPr>
          <w:spacing w:val="-4"/>
        </w:rPr>
        <w:t>per</w:t>
      </w:r>
      <w:r>
        <w:rPr>
          <w:spacing w:val="-5"/>
        </w:rPr>
        <w:t xml:space="preserve"> </w:t>
      </w:r>
      <w:r>
        <w:rPr>
          <w:spacing w:val="-4"/>
        </w:rPr>
        <w:t>l'espletamento</w:t>
      </w:r>
      <w:r>
        <w:rPr>
          <w:spacing w:val="-6"/>
        </w:rPr>
        <w:t xml:space="preserve"> </w:t>
      </w:r>
      <w:r>
        <w:rPr>
          <w:spacing w:val="-4"/>
        </w:rPr>
        <w:t>delle</w:t>
      </w:r>
      <w:r>
        <w:rPr>
          <w:spacing w:val="-6"/>
        </w:rPr>
        <w:t xml:space="preserve"> </w:t>
      </w:r>
      <w:r>
        <w:rPr>
          <w:spacing w:val="-4"/>
        </w:rPr>
        <w:t>attività</w:t>
      </w:r>
      <w:r>
        <w:rPr>
          <w:spacing w:val="-6"/>
        </w:rPr>
        <w:t xml:space="preserve"> </w:t>
      </w:r>
      <w:r>
        <w:rPr>
          <w:spacing w:val="-4"/>
        </w:rPr>
        <w:t>di</w:t>
      </w:r>
      <w:r>
        <w:rPr>
          <w:spacing w:val="-6"/>
        </w:rPr>
        <w:t xml:space="preserve"> </w:t>
      </w:r>
      <w:r>
        <w:rPr>
          <w:spacing w:val="-4"/>
        </w:rPr>
        <w:t>cui</w:t>
      </w:r>
      <w:r>
        <w:rPr>
          <w:spacing w:val="-6"/>
        </w:rPr>
        <w:t xml:space="preserve"> </w:t>
      </w:r>
      <w:r>
        <w:rPr>
          <w:spacing w:val="-4"/>
        </w:rPr>
        <w:t>al</w:t>
      </w:r>
      <w:r>
        <w:rPr>
          <w:spacing w:val="-6"/>
        </w:rPr>
        <w:t xml:space="preserve"> </w:t>
      </w:r>
      <w:r>
        <w:rPr>
          <w:spacing w:val="-4"/>
        </w:rPr>
        <w:t>presente</w:t>
      </w:r>
      <w:r>
        <w:rPr>
          <w:spacing w:val="-5"/>
        </w:rPr>
        <w:t xml:space="preserve"> </w:t>
      </w:r>
      <w:r>
        <w:rPr>
          <w:spacing w:val="-4"/>
        </w:rPr>
        <w:t>avviso;</w:t>
      </w:r>
    </w:p>
    <w:p w:rsidR="007B1381" w:rsidRDefault="00941AAA">
      <w:pPr>
        <w:pStyle w:val="Paragrafoelenco"/>
        <w:numPr>
          <w:ilvl w:val="0"/>
          <w:numId w:val="2"/>
        </w:numPr>
        <w:tabs>
          <w:tab w:val="left" w:pos="773"/>
        </w:tabs>
        <w:spacing w:before="13" w:line="268" w:lineRule="auto"/>
        <w:ind w:right="50"/>
      </w:pPr>
      <w:r>
        <w:rPr>
          <w:spacing w:val="-6"/>
        </w:rPr>
        <w:t xml:space="preserve">il domicilio presso il quale deve, ad ogni effetto, essere fatta ogni necessaria comunicazione. In caso di mancata </w:t>
      </w:r>
      <w:r>
        <w:t>indicazione vale la residenza.</w:t>
      </w:r>
    </w:p>
    <w:p w:rsidR="007B1381" w:rsidRDefault="007B1381">
      <w:pPr>
        <w:pStyle w:val="Corpotesto"/>
        <w:spacing w:before="32"/>
        <w:ind w:left="0"/>
      </w:pPr>
    </w:p>
    <w:p w:rsidR="007B1381" w:rsidRPr="00A873BE" w:rsidRDefault="00941AAA">
      <w:pPr>
        <w:pStyle w:val="Corpotesto"/>
        <w:spacing w:line="250" w:lineRule="exact"/>
        <w:ind w:left="336"/>
        <w:jc w:val="both"/>
        <w:rPr>
          <w:b/>
          <w:spacing w:val="-6"/>
        </w:rPr>
      </w:pPr>
      <w:r w:rsidRPr="00A873BE">
        <w:rPr>
          <w:b/>
          <w:spacing w:val="-6"/>
        </w:rPr>
        <w:t>Requisiti</w:t>
      </w:r>
      <w:r w:rsidRPr="00A873BE">
        <w:rPr>
          <w:b/>
          <w:spacing w:val="-3"/>
        </w:rPr>
        <w:t xml:space="preserve"> </w:t>
      </w:r>
      <w:r w:rsidRPr="00A873BE">
        <w:rPr>
          <w:b/>
          <w:spacing w:val="-6"/>
        </w:rPr>
        <w:t>specifici</w:t>
      </w:r>
      <w:r w:rsidRPr="00A873BE">
        <w:rPr>
          <w:b/>
          <w:spacing w:val="-3"/>
        </w:rPr>
        <w:t xml:space="preserve"> </w:t>
      </w:r>
      <w:r w:rsidRPr="00A873BE">
        <w:rPr>
          <w:b/>
          <w:spacing w:val="-6"/>
        </w:rPr>
        <w:t>di</w:t>
      </w:r>
      <w:r w:rsidRPr="00A873BE">
        <w:rPr>
          <w:b/>
          <w:spacing w:val="-3"/>
        </w:rPr>
        <w:t xml:space="preserve"> </w:t>
      </w:r>
      <w:r w:rsidRPr="00A873BE">
        <w:rPr>
          <w:b/>
          <w:spacing w:val="-6"/>
        </w:rPr>
        <w:t>ammissione:</w:t>
      </w:r>
    </w:p>
    <w:p w:rsidR="00A873BE" w:rsidRDefault="000B1495" w:rsidP="00A873BE">
      <w:pPr>
        <w:pStyle w:val="western"/>
        <w:spacing w:before="0" w:beforeAutospacing="0" w:after="0"/>
        <w:jc w:val="both"/>
        <w:rPr>
          <w:sz w:val="22"/>
          <w:szCs w:val="22"/>
          <w:lang w:eastAsia="zh-CN"/>
        </w:rPr>
      </w:pPr>
      <w:r w:rsidRPr="000B1495">
        <w:rPr>
          <w:sz w:val="22"/>
          <w:szCs w:val="22"/>
          <w:lang w:eastAsia="zh-CN"/>
        </w:rPr>
        <w:t>-</w:t>
      </w:r>
      <w:r>
        <w:rPr>
          <w:sz w:val="22"/>
          <w:szCs w:val="22"/>
          <w:lang w:eastAsia="zh-CN"/>
        </w:rPr>
        <w:t xml:space="preserve"> </w:t>
      </w:r>
      <w:r w:rsidRPr="000B1495">
        <w:rPr>
          <w:sz w:val="22"/>
          <w:szCs w:val="22"/>
          <w:lang w:eastAsia="zh-CN"/>
        </w:rPr>
        <w:t xml:space="preserve">Laurea in Medicina </w:t>
      </w:r>
      <w:r w:rsidRPr="00C55B9A">
        <w:rPr>
          <w:sz w:val="22"/>
          <w:szCs w:val="22"/>
          <w:lang w:eastAsia="zh-CN"/>
        </w:rPr>
        <w:t>e Chirurgia, ovvero titolo di studio conseguito all’estero riconosciuto equipollente secondo la normativa vigente;</w:t>
      </w:r>
    </w:p>
    <w:p w:rsidR="00A873BE" w:rsidRDefault="00A873BE" w:rsidP="00A873BE">
      <w:pPr>
        <w:pStyle w:val="western"/>
        <w:spacing w:before="0" w:beforeAutospacing="0" w:after="0"/>
        <w:jc w:val="both"/>
        <w:rPr>
          <w:spacing w:val="-4"/>
          <w:sz w:val="22"/>
          <w:szCs w:val="22"/>
        </w:rPr>
      </w:pPr>
      <w:r w:rsidRPr="00A873BE">
        <w:rPr>
          <w:spacing w:val="-4"/>
          <w:sz w:val="22"/>
          <w:szCs w:val="22"/>
        </w:rPr>
        <w:t xml:space="preserve"> </w:t>
      </w:r>
      <w:r w:rsidRPr="00C55B9A">
        <w:rPr>
          <w:spacing w:val="-4"/>
          <w:sz w:val="22"/>
          <w:szCs w:val="22"/>
        </w:rPr>
        <w:t>-Specializzazione</w:t>
      </w:r>
      <w:r w:rsidRPr="00C55B9A">
        <w:rPr>
          <w:spacing w:val="-3"/>
          <w:sz w:val="22"/>
          <w:szCs w:val="22"/>
        </w:rPr>
        <w:t xml:space="preserve"> </w:t>
      </w:r>
      <w:r w:rsidRPr="00C55B9A">
        <w:rPr>
          <w:spacing w:val="-4"/>
          <w:sz w:val="22"/>
          <w:szCs w:val="22"/>
        </w:rPr>
        <w:t>in</w:t>
      </w:r>
      <w:r w:rsidRPr="00C55B9A">
        <w:rPr>
          <w:spacing w:val="-2"/>
          <w:sz w:val="22"/>
          <w:szCs w:val="22"/>
        </w:rPr>
        <w:t xml:space="preserve"> </w:t>
      </w:r>
      <w:r w:rsidRPr="00C55B9A">
        <w:rPr>
          <w:spacing w:val="-4"/>
          <w:sz w:val="22"/>
          <w:szCs w:val="22"/>
        </w:rPr>
        <w:t>Chirurgia</w:t>
      </w:r>
      <w:r w:rsidRPr="00C55B9A">
        <w:rPr>
          <w:spacing w:val="-2"/>
          <w:sz w:val="22"/>
          <w:szCs w:val="22"/>
        </w:rPr>
        <w:t xml:space="preserve"> </w:t>
      </w:r>
      <w:r w:rsidRPr="00C55B9A">
        <w:rPr>
          <w:spacing w:val="-4"/>
          <w:sz w:val="22"/>
          <w:szCs w:val="22"/>
        </w:rPr>
        <w:t>Generale</w:t>
      </w:r>
      <w:r w:rsidRPr="00C55B9A">
        <w:rPr>
          <w:spacing w:val="-3"/>
          <w:sz w:val="22"/>
          <w:szCs w:val="22"/>
        </w:rPr>
        <w:t xml:space="preserve"> </w:t>
      </w:r>
      <w:r w:rsidRPr="00C55B9A">
        <w:rPr>
          <w:spacing w:val="-4"/>
          <w:sz w:val="22"/>
          <w:szCs w:val="22"/>
        </w:rPr>
        <w:t>e/o</w:t>
      </w:r>
      <w:r w:rsidRPr="00C55B9A">
        <w:rPr>
          <w:spacing w:val="-5"/>
          <w:sz w:val="22"/>
          <w:szCs w:val="22"/>
        </w:rPr>
        <w:t xml:space="preserve"> </w:t>
      </w:r>
      <w:r w:rsidRPr="00C55B9A">
        <w:rPr>
          <w:spacing w:val="-4"/>
          <w:sz w:val="22"/>
          <w:szCs w:val="22"/>
        </w:rPr>
        <w:t>Toracica;</w:t>
      </w:r>
    </w:p>
    <w:p w:rsidR="00A873BE" w:rsidRDefault="00A873BE" w:rsidP="00A873BE">
      <w:pPr>
        <w:pStyle w:val="western"/>
        <w:spacing w:before="0" w:beforeAutospacing="0" w:after="0"/>
        <w:jc w:val="both"/>
        <w:rPr>
          <w:sz w:val="22"/>
          <w:szCs w:val="22"/>
          <w:lang w:eastAsia="zh-CN"/>
        </w:rPr>
      </w:pPr>
      <w:r>
        <w:rPr>
          <w:spacing w:val="-4"/>
          <w:sz w:val="22"/>
          <w:szCs w:val="22"/>
        </w:rPr>
        <w:t xml:space="preserve"> </w:t>
      </w:r>
      <w:r>
        <w:rPr>
          <w:sz w:val="22"/>
          <w:szCs w:val="22"/>
          <w:lang w:eastAsia="zh-CN"/>
        </w:rPr>
        <w:t>-</w:t>
      </w:r>
      <w:r w:rsidRPr="00A873BE">
        <w:rPr>
          <w:sz w:val="22"/>
          <w:szCs w:val="22"/>
          <w:lang w:eastAsia="zh-CN"/>
        </w:rPr>
        <w:t>Abilitazi</w:t>
      </w:r>
      <w:r>
        <w:rPr>
          <w:sz w:val="22"/>
          <w:szCs w:val="22"/>
          <w:lang w:eastAsia="zh-CN"/>
        </w:rPr>
        <w:t>o</w:t>
      </w:r>
      <w:r w:rsidRPr="00A873BE">
        <w:rPr>
          <w:sz w:val="22"/>
          <w:szCs w:val="22"/>
          <w:lang w:eastAsia="zh-CN"/>
        </w:rPr>
        <w:t>ne all’esercizio professionale;</w:t>
      </w:r>
    </w:p>
    <w:p w:rsidR="00A873BE" w:rsidRDefault="00A873BE" w:rsidP="00A873BE">
      <w:pPr>
        <w:pStyle w:val="western"/>
        <w:spacing w:before="0" w:beforeAutospacing="0" w:after="0"/>
        <w:jc w:val="both"/>
        <w:rPr>
          <w:sz w:val="22"/>
          <w:szCs w:val="22"/>
          <w:lang w:eastAsia="zh-CN"/>
        </w:rPr>
      </w:pPr>
      <w:r>
        <w:rPr>
          <w:sz w:val="22"/>
          <w:szCs w:val="22"/>
          <w:lang w:eastAsia="zh-CN"/>
        </w:rPr>
        <w:t xml:space="preserve">- </w:t>
      </w:r>
      <w:r w:rsidRPr="00A873BE">
        <w:rPr>
          <w:sz w:val="22"/>
          <w:szCs w:val="22"/>
          <w:lang w:eastAsia="zh-CN"/>
        </w:rPr>
        <w:t>Iscrizione all’Albo dell’Ordine professionale;</w:t>
      </w:r>
      <w:r>
        <w:rPr>
          <w:sz w:val="22"/>
          <w:szCs w:val="22"/>
          <w:lang w:eastAsia="zh-CN"/>
        </w:rPr>
        <w:t xml:space="preserve"> </w:t>
      </w:r>
      <w:r w:rsidRPr="00A873BE">
        <w:rPr>
          <w:sz w:val="22"/>
          <w:szCs w:val="22"/>
          <w:lang w:eastAsia="zh-CN"/>
        </w:rPr>
        <w:t xml:space="preserve">Ai sensi del combinato disposto di cui all’art. 2-bis c.5 del </w:t>
      </w:r>
      <w:proofErr w:type="spellStart"/>
      <w:r w:rsidRPr="00A873BE">
        <w:rPr>
          <w:sz w:val="22"/>
          <w:szCs w:val="22"/>
          <w:lang w:eastAsia="zh-CN"/>
        </w:rPr>
        <w:t>d.l.</w:t>
      </w:r>
      <w:proofErr w:type="spellEnd"/>
      <w:r w:rsidRPr="00A873BE">
        <w:rPr>
          <w:sz w:val="22"/>
          <w:szCs w:val="22"/>
          <w:lang w:eastAsia="zh-CN"/>
        </w:rPr>
        <w:t xml:space="preserve"> 18/2020 e s.m.i ed all’art.</w:t>
      </w:r>
      <w:r w:rsidR="00CA0098">
        <w:rPr>
          <w:sz w:val="22"/>
          <w:szCs w:val="22"/>
          <w:lang w:eastAsia="zh-CN"/>
        </w:rPr>
        <w:t>4</w:t>
      </w:r>
      <w:r>
        <w:rPr>
          <w:sz w:val="22"/>
          <w:szCs w:val="22"/>
          <w:lang w:eastAsia="zh-CN"/>
        </w:rPr>
        <w:t xml:space="preserve"> </w:t>
      </w:r>
      <w:r w:rsidRPr="00A873BE">
        <w:rPr>
          <w:sz w:val="22"/>
          <w:szCs w:val="22"/>
          <w:lang w:eastAsia="zh-CN"/>
        </w:rPr>
        <w:t xml:space="preserve">Comma  </w:t>
      </w:r>
      <w:r w:rsidR="00CA0098">
        <w:rPr>
          <w:sz w:val="22"/>
          <w:szCs w:val="22"/>
          <w:lang w:eastAsia="zh-CN"/>
        </w:rPr>
        <w:t>12</w:t>
      </w:r>
      <w:r w:rsidRPr="00A873BE">
        <w:rPr>
          <w:sz w:val="22"/>
          <w:szCs w:val="22"/>
          <w:lang w:eastAsia="zh-CN"/>
        </w:rPr>
        <w:t xml:space="preserve"> </w:t>
      </w:r>
      <w:r w:rsidR="00CA0098">
        <w:rPr>
          <w:sz w:val="22"/>
          <w:szCs w:val="22"/>
          <w:lang w:eastAsia="zh-CN"/>
        </w:rPr>
        <w:t>–</w:t>
      </w:r>
      <w:r w:rsidRPr="00A873BE">
        <w:rPr>
          <w:sz w:val="22"/>
          <w:szCs w:val="22"/>
          <w:lang w:eastAsia="zh-CN"/>
        </w:rPr>
        <w:t xml:space="preserve"> </w:t>
      </w:r>
      <w:r w:rsidR="00CA0098">
        <w:rPr>
          <w:sz w:val="22"/>
          <w:szCs w:val="22"/>
          <w:lang w:eastAsia="zh-CN"/>
        </w:rPr>
        <w:t xml:space="preserve">del </w:t>
      </w:r>
      <w:r w:rsidRPr="00A873BE">
        <w:rPr>
          <w:sz w:val="22"/>
          <w:szCs w:val="22"/>
          <w:lang w:eastAsia="zh-CN"/>
        </w:rPr>
        <w:t xml:space="preserve"> D.L</w:t>
      </w:r>
      <w:r w:rsidR="00CA0098">
        <w:rPr>
          <w:sz w:val="22"/>
          <w:szCs w:val="22"/>
          <w:lang w:eastAsia="zh-CN"/>
        </w:rPr>
        <w:t xml:space="preserve"> </w:t>
      </w:r>
      <w:r w:rsidR="00CA0098" w:rsidRPr="00CA0098">
        <w:rPr>
          <w:sz w:val="22"/>
          <w:szCs w:val="22"/>
          <w:lang w:eastAsia="zh-CN"/>
        </w:rPr>
        <w:t>n 202 del 27 dicembre 2024  convertito con modificazioni dalla L. 23 febbraio 2025, n.</w:t>
      </w:r>
      <w:r w:rsidR="00CA0098">
        <w:rPr>
          <w:sz w:val="22"/>
          <w:szCs w:val="22"/>
          <w:lang w:eastAsia="zh-CN"/>
        </w:rPr>
        <w:t xml:space="preserve"> 18 (c.d. “</w:t>
      </w:r>
      <w:proofErr w:type="spellStart"/>
      <w:r w:rsidR="00CA0098">
        <w:rPr>
          <w:sz w:val="22"/>
          <w:szCs w:val="22"/>
          <w:lang w:eastAsia="zh-CN"/>
        </w:rPr>
        <w:t>Milleproroghe</w:t>
      </w:r>
      <w:proofErr w:type="spellEnd"/>
      <w:r w:rsidR="00CA0098">
        <w:rPr>
          <w:sz w:val="22"/>
          <w:szCs w:val="22"/>
          <w:lang w:eastAsia="zh-CN"/>
        </w:rPr>
        <w:t xml:space="preserve"> 2025”)  </w:t>
      </w:r>
      <w:r w:rsidRPr="00A873BE">
        <w:rPr>
          <w:sz w:val="22"/>
          <w:szCs w:val="22"/>
          <w:lang w:eastAsia="zh-CN"/>
        </w:rPr>
        <w:t>può  essere contrattualizzato il personale medico collocato  in quiescenza abilitato  all’ esercizio  della</w:t>
      </w:r>
      <w:r>
        <w:rPr>
          <w:sz w:val="22"/>
          <w:szCs w:val="22"/>
          <w:lang w:eastAsia="zh-CN"/>
        </w:rPr>
        <w:t xml:space="preserve"> </w:t>
      </w:r>
      <w:r w:rsidRPr="00A873BE">
        <w:rPr>
          <w:sz w:val="22"/>
          <w:szCs w:val="22"/>
          <w:lang w:eastAsia="zh-CN"/>
        </w:rPr>
        <w:t>professione, anche ove non iscritto al competente albo professionale in conseguenza del</w:t>
      </w:r>
      <w:r>
        <w:rPr>
          <w:sz w:val="22"/>
          <w:szCs w:val="22"/>
          <w:lang w:eastAsia="zh-CN"/>
        </w:rPr>
        <w:t xml:space="preserve"> </w:t>
      </w:r>
      <w:r w:rsidRPr="00A873BE">
        <w:rPr>
          <w:sz w:val="22"/>
          <w:szCs w:val="22"/>
          <w:lang w:eastAsia="zh-CN"/>
        </w:rPr>
        <w:t>collocamento a riposo.</w:t>
      </w:r>
    </w:p>
    <w:p w:rsidR="00A873BE" w:rsidRPr="00C55B9A" w:rsidRDefault="00A873BE" w:rsidP="000B1495">
      <w:pPr>
        <w:pStyle w:val="western"/>
        <w:spacing w:before="0" w:beforeAutospacing="0" w:after="0"/>
        <w:jc w:val="both"/>
        <w:rPr>
          <w:sz w:val="22"/>
          <w:szCs w:val="22"/>
          <w:lang w:eastAsia="zh-CN"/>
        </w:rPr>
      </w:pPr>
      <w:r w:rsidRPr="00A873BE">
        <w:rPr>
          <w:sz w:val="22"/>
          <w:szCs w:val="22"/>
          <w:lang w:eastAsia="zh-CN"/>
        </w:rPr>
        <w:t>Trovarsi in stato di quiescenza e non aver superato l’età prevista dalla legge per il trattenimento in servizio presso il SSN;</w:t>
      </w:r>
    </w:p>
    <w:p w:rsidR="008A08AB" w:rsidRPr="00C55B9A" w:rsidRDefault="000B1495" w:rsidP="000B1495">
      <w:pPr>
        <w:pStyle w:val="western"/>
        <w:spacing w:before="0" w:beforeAutospacing="0" w:after="0"/>
        <w:jc w:val="both"/>
        <w:rPr>
          <w:sz w:val="22"/>
          <w:szCs w:val="22"/>
        </w:rPr>
      </w:pPr>
      <w:r w:rsidRPr="00C55B9A">
        <w:rPr>
          <w:spacing w:val="-4"/>
          <w:sz w:val="22"/>
          <w:szCs w:val="22"/>
        </w:rPr>
        <w:t xml:space="preserve">- </w:t>
      </w:r>
      <w:r w:rsidR="008A08AB" w:rsidRPr="00C55B9A">
        <w:rPr>
          <w:sz w:val="22"/>
          <w:szCs w:val="22"/>
        </w:rPr>
        <w:t>Comprovata esperienza pluriennale (documentabile) come primo operatore nello svolgimento di attività chirurgica complessa, specificatamente in:</w:t>
      </w:r>
    </w:p>
    <w:p w:rsidR="00514274" w:rsidRDefault="008A08AB" w:rsidP="008A08AB">
      <w:pPr>
        <w:pStyle w:val="Testonormale"/>
        <w:rPr>
          <w:rFonts w:ascii="Times New Roman" w:hAnsi="Times New Roman" w:cs="Times New Roman"/>
        </w:rPr>
      </w:pPr>
      <w:r w:rsidRPr="00C55B9A">
        <w:rPr>
          <w:rFonts w:ascii="Times New Roman" w:hAnsi="Times New Roman" w:cs="Times New Roman"/>
        </w:rPr>
        <w:t>​</w:t>
      </w:r>
    </w:p>
    <w:p w:rsidR="00514274" w:rsidRDefault="00514274" w:rsidP="008A08AB">
      <w:pPr>
        <w:pStyle w:val="Testonormale"/>
        <w:rPr>
          <w:rFonts w:ascii="Times New Roman" w:hAnsi="Times New Roman" w:cs="Times New Roman"/>
        </w:rPr>
      </w:pPr>
    </w:p>
    <w:p w:rsidR="00514274" w:rsidRDefault="00514274" w:rsidP="008A08AB">
      <w:pPr>
        <w:pStyle w:val="Testonormale"/>
        <w:rPr>
          <w:rFonts w:ascii="Times New Roman" w:hAnsi="Times New Roman" w:cs="Times New Roman"/>
        </w:rPr>
      </w:pPr>
    </w:p>
    <w:p w:rsidR="00514274" w:rsidRDefault="00514274" w:rsidP="008A08AB">
      <w:pPr>
        <w:pStyle w:val="Testonormale"/>
        <w:rPr>
          <w:rFonts w:ascii="Times New Roman" w:hAnsi="Times New Roman" w:cs="Times New Roman"/>
        </w:rPr>
      </w:pPr>
    </w:p>
    <w:p w:rsidR="00514274" w:rsidRDefault="00514274" w:rsidP="008A08AB">
      <w:pPr>
        <w:pStyle w:val="Testonormale"/>
        <w:rPr>
          <w:rFonts w:ascii="Times New Roman" w:hAnsi="Times New Roman" w:cs="Times New Roman"/>
        </w:rPr>
      </w:pPr>
    </w:p>
    <w:p w:rsidR="00514274" w:rsidRDefault="00514274" w:rsidP="008A08AB">
      <w:pPr>
        <w:pStyle w:val="Testonormale"/>
        <w:rPr>
          <w:rFonts w:ascii="Times New Roman" w:hAnsi="Times New Roman" w:cs="Times New Roman"/>
        </w:rPr>
      </w:pPr>
    </w:p>
    <w:p w:rsidR="008A08AB" w:rsidRPr="00C55B9A" w:rsidRDefault="008A08AB" w:rsidP="008A08AB">
      <w:pPr>
        <w:pStyle w:val="Testonormale"/>
        <w:rPr>
          <w:rFonts w:ascii="Times New Roman" w:hAnsi="Times New Roman" w:cs="Times New Roman"/>
        </w:rPr>
      </w:pPr>
      <w:r w:rsidRPr="00C55B9A">
        <w:rPr>
          <w:rFonts w:ascii="Times New Roman" w:hAnsi="Times New Roman" w:cs="Times New Roman"/>
        </w:rPr>
        <w:t>Chirurgia Epatica.</w:t>
      </w:r>
    </w:p>
    <w:p w:rsidR="008A08AB" w:rsidRPr="00C55B9A" w:rsidRDefault="008A08AB" w:rsidP="008A08AB">
      <w:pPr>
        <w:pStyle w:val="Testonormale"/>
        <w:rPr>
          <w:rFonts w:ascii="Times New Roman" w:hAnsi="Times New Roman" w:cs="Times New Roman"/>
        </w:rPr>
      </w:pPr>
      <w:r w:rsidRPr="00C55B9A">
        <w:rPr>
          <w:rFonts w:ascii="Times New Roman" w:hAnsi="Times New Roman" w:cs="Times New Roman"/>
        </w:rPr>
        <w:t>​Chirurgia Pancreatica.</w:t>
      </w:r>
    </w:p>
    <w:p w:rsidR="008A08AB" w:rsidRPr="00C55B9A" w:rsidRDefault="008A08AB" w:rsidP="008A08AB">
      <w:pPr>
        <w:pStyle w:val="Testonormale"/>
        <w:rPr>
          <w:rFonts w:ascii="Times New Roman" w:hAnsi="Times New Roman" w:cs="Times New Roman"/>
        </w:rPr>
      </w:pPr>
      <w:r w:rsidRPr="00C55B9A">
        <w:rPr>
          <w:rFonts w:ascii="Times New Roman" w:hAnsi="Times New Roman" w:cs="Times New Roman"/>
        </w:rPr>
        <w:t xml:space="preserve">​Chirurgia </w:t>
      </w:r>
      <w:proofErr w:type="gramStart"/>
      <w:r w:rsidRPr="00C55B9A">
        <w:rPr>
          <w:rFonts w:ascii="Times New Roman" w:hAnsi="Times New Roman" w:cs="Times New Roman"/>
        </w:rPr>
        <w:t>Oncologica  di</w:t>
      </w:r>
      <w:proofErr w:type="gramEnd"/>
      <w:r w:rsidRPr="00C55B9A">
        <w:rPr>
          <w:rFonts w:ascii="Times New Roman" w:hAnsi="Times New Roman" w:cs="Times New Roman"/>
        </w:rPr>
        <w:t xml:space="preserve"> fegato, pancreas e  </w:t>
      </w:r>
      <w:proofErr w:type="spellStart"/>
      <w:r w:rsidRPr="00C55B9A">
        <w:rPr>
          <w:rFonts w:ascii="Times New Roman" w:hAnsi="Times New Roman" w:cs="Times New Roman"/>
        </w:rPr>
        <w:t>retroperitoneo</w:t>
      </w:r>
      <w:proofErr w:type="spellEnd"/>
      <w:r w:rsidRPr="00C55B9A">
        <w:rPr>
          <w:rFonts w:ascii="Times New Roman" w:hAnsi="Times New Roman" w:cs="Times New Roman"/>
        </w:rPr>
        <w:t xml:space="preserve"> e polmone</w:t>
      </w:r>
      <w:r w:rsidR="000B1495" w:rsidRPr="00C55B9A">
        <w:rPr>
          <w:rFonts w:ascii="Times New Roman" w:hAnsi="Times New Roman" w:cs="Times New Roman"/>
        </w:rPr>
        <w:t>;</w:t>
      </w:r>
    </w:p>
    <w:p w:rsidR="00A873BE" w:rsidRDefault="008A08AB" w:rsidP="00A873BE">
      <w:pPr>
        <w:pStyle w:val="Testonormale"/>
        <w:rPr>
          <w:rFonts w:ascii="Times New Roman" w:hAnsi="Times New Roman" w:cs="Times New Roman"/>
        </w:rPr>
      </w:pPr>
      <w:r w:rsidRPr="00C55B9A">
        <w:rPr>
          <w:rFonts w:ascii="Times New Roman" w:hAnsi="Times New Roman" w:cs="Times New Roman"/>
        </w:rPr>
        <w:t>​</w:t>
      </w:r>
      <w:r w:rsidR="000B1495" w:rsidRPr="00C55B9A">
        <w:rPr>
          <w:rFonts w:ascii="Times New Roman" w:hAnsi="Times New Roman" w:cs="Times New Roman"/>
        </w:rPr>
        <w:t>-</w:t>
      </w:r>
      <w:r w:rsidRPr="00C55B9A">
        <w:rPr>
          <w:rFonts w:ascii="Times New Roman" w:hAnsi="Times New Roman" w:cs="Times New Roman"/>
        </w:rPr>
        <w:t xml:space="preserve">Esperienza obbligatoria in tecniche mini-invasive: </w:t>
      </w:r>
    </w:p>
    <w:p w:rsidR="00B72DFB" w:rsidRDefault="00B72DFB" w:rsidP="00526238">
      <w:pPr>
        <w:pStyle w:val="Testonormale"/>
        <w:rPr>
          <w:rFonts w:ascii="Times New Roman" w:hAnsi="Times New Roman" w:cs="Times New Roman"/>
        </w:rPr>
      </w:pPr>
      <w:r>
        <w:rPr>
          <w:rFonts w:ascii="Times New Roman" w:hAnsi="Times New Roman" w:cs="Times New Roman"/>
        </w:rPr>
        <w:t>-</w:t>
      </w:r>
      <w:r w:rsidR="008A08AB" w:rsidRPr="00C55B9A">
        <w:rPr>
          <w:rFonts w:ascii="Times New Roman" w:hAnsi="Times New Roman" w:cs="Times New Roman"/>
        </w:rPr>
        <w:t>Comprovata esperienza come primo operatore nell'esecuzione di interventi di chirurgia epatica e pancreatica con</w:t>
      </w:r>
      <w:r w:rsidR="008A08AB" w:rsidRPr="000B1495">
        <w:rPr>
          <w:rFonts w:ascii="Times New Roman" w:hAnsi="Times New Roman" w:cs="Times New Roman"/>
        </w:rPr>
        <w:t xml:space="preserve"> tecnica mini-invasiva laparoscopica</w:t>
      </w:r>
      <w:r w:rsidR="00A873BE">
        <w:rPr>
          <w:rFonts w:ascii="Times New Roman" w:hAnsi="Times New Roman" w:cs="Times New Roman"/>
        </w:rPr>
        <w:t>.</w:t>
      </w:r>
      <w:r w:rsidR="00A873BE" w:rsidRPr="00A873BE">
        <w:t xml:space="preserve"> </w:t>
      </w:r>
    </w:p>
    <w:p w:rsidR="00A873BE" w:rsidRPr="00A873BE" w:rsidRDefault="00A873BE" w:rsidP="00591481">
      <w:pPr>
        <w:pStyle w:val="Testonormale"/>
        <w:jc w:val="both"/>
        <w:rPr>
          <w:rFonts w:ascii="Times New Roman" w:hAnsi="Times New Roman" w:cs="Times New Roman"/>
        </w:rPr>
      </w:pPr>
      <w:r w:rsidRPr="00A873BE">
        <w:rPr>
          <w:rFonts w:ascii="Times New Roman" w:hAnsi="Times New Roman" w:cs="Times New Roman"/>
        </w:rPr>
        <w:t>Tutti i requisiti generali e specifici devono essere posseduti alla data della presentazione della domanda di ammissione, il difetto anche di uno solo dei requisiti comporta la non ammissione alla procedura.</w:t>
      </w:r>
    </w:p>
    <w:p w:rsidR="00A873BE" w:rsidRPr="00A873BE" w:rsidRDefault="00A873BE" w:rsidP="00591481">
      <w:pPr>
        <w:pStyle w:val="Testonormale"/>
        <w:jc w:val="both"/>
        <w:rPr>
          <w:rFonts w:ascii="Times New Roman" w:hAnsi="Times New Roman" w:cs="Times New Roman"/>
        </w:rPr>
      </w:pPr>
      <w:r w:rsidRPr="00A873BE">
        <w:rPr>
          <w:rFonts w:ascii="Times New Roman" w:hAnsi="Times New Roman" w:cs="Times New Roman"/>
        </w:rPr>
        <w:t>L’assegnazione dell’incarico sarà subordinata al possesso della Partita IVA che il professionista dovrà comunicare al momento della stipula del contratto individuale.</w:t>
      </w:r>
    </w:p>
    <w:p w:rsidR="000B1495" w:rsidRDefault="008A08AB" w:rsidP="008A08AB">
      <w:pPr>
        <w:pStyle w:val="Testonormale"/>
        <w:rPr>
          <w:rFonts w:ascii="Times New Roman" w:hAnsi="Times New Roman" w:cs="Times New Roman"/>
        </w:rPr>
      </w:pPr>
      <w:r w:rsidRPr="000B1495">
        <w:rPr>
          <w:rFonts w:ascii="Times New Roman" w:hAnsi="Times New Roman" w:cs="Times New Roman"/>
        </w:rPr>
        <w:t>​</w:t>
      </w:r>
    </w:p>
    <w:p w:rsidR="00712393" w:rsidRPr="00712393" w:rsidRDefault="00712393" w:rsidP="00712393">
      <w:pPr>
        <w:pStyle w:val="Testonormale"/>
        <w:ind w:left="3600" w:firstLine="720"/>
        <w:rPr>
          <w:rFonts w:ascii="Times New Roman" w:hAnsi="Times New Roman" w:cs="Times New Roman"/>
          <w:b/>
        </w:rPr>
      </w:pPr>
      <w:r w:rsidRPr="00712393">
        <w:rPr>
          <w:rFonts w:ascii="Times New Roman" w:hAnsi="Times New Roman" w:cs="Times New Roman"/>
          <w:b/>
        </w:rPr>
        <w:t>Art. 2</w:t>
      </w:r>
    </w:p>
    <w:p w:rsidR="000B1495" w:rsidRPr="00712393" w:rsidRDefault="000B1495" w:rsidP="008A08AB">
      <w:pPr>
        <w:pStyle w:val="Testonormale"/>
        <w:rPr>
          <w:rFonts w:ascii="Times New Roman" w:hAnsi="Times New Roman" w:cs="Times New Roman"/>
          <w:b/>
        </w:rPr>
      </w:pPr>
      <w:r>
        <w:rPr>
          <w:rFonts w:ascii="Times New Roman" w:hAnsi="Times New Roman" w:cs="Times New Roman"/>
        </w:rPr>
        <w:t xml:space="preserve"> </w:t>
      </w:r>
      <w:r w:rsidR="00712393">
        <w:rPr>
          <w:rFonts w:ascii="Times New Roman" w:hAnsi="Times New Roman" w:cs="Times New Roman"/>
        </w:rPr>
        <w:tab/>
      </w:r>
      <w:r w:rsidR="00712393">
        <w:rPr>
          <w:rFonts w:ascii="Times New Roman" w:hAnsi="Times New Roman" w:cs="Times New Roman"/>
        </w:rPr>
        <w:tab/>
      </w:r>
      <w:r w:rsidR="00712393">
        <w:rPr>
          <w:rFonts w:ascii="Times New Roman" w:hAnsi="Times New Roman" w:cs="Times New Roman"/>
        </w:rPr>
        <w:tab/>
      </w:r>
      <w:r w:rsidR="00712393">
        <w:rPr>
          <w:rFonts w:ascii="Times New Roman" w:hAnsi="Times New Roman" w:cs="Times New Roman"/>
        </w:rPr>
        <w:tab/>
        <w:t xml:space="preserve">   </w:t>
      </w:r>
      <w:r w:rsidRPr="00712393">
        <w:rPr>
          <w:rFonts w:ascii="Times New Roman" w:hAnsi="Times New Roman" w:cs="Times New Roman"/>
          <w:b/>
        </w:rPr>
        <w:t xml:space="preserve">Oggetto e </w:t>
      </w:r>
      <w:proofErr w:type="gramStart"/>
      <w:r w:rsidRPr="00712393">
        <w:rPr>
          <w:rFonts w:ascii="Times New Roman" w:hAnsi="Times New Roman" w:cs="Times New Roman"/>
          <w:b/>
        </w:rPr>
        <w:t>obiettivi  dell’incarico</w:t>
      </w:r>
      <w:proofErr w:type="gramEnd"/>
      <w:r w:rsidRPr="00712393">
        <w:rPr>
          <w:rFonts w:ascii="Times New Roman" w:hAnsi="Times New Roman" w:cs="Times New Roman"/>
          <w:b/>
        </w:rPr>
        <w:t>:</w:t>
      </w:r>
    </w:p>
    <w:p w:rsidR="00712393" w:rsidRDefault="00712393" w:rsidP="00712393">
      <w:pPr>
        <w:pStyle w:val="Testonormale"/>
        <w:rPr>
          <w:rFonts w:ascii="Times New Roman" w:hAnsi="Times New Roman" w:cs="Times New Roman"/>
        </w:rPr>
      </w:pPr>
    </w:p>
    <w:p w:rsidR="008A08AB" w:rsidRPr="000B1495" w:rsidRDefault="008A08AB" w:rsidP="00712393">
      <w:pPr>
        <w:pStyle w:val="Testonormale"/>
        <w:rPr>
          <w:rFonts w:ascii="Times New Roman" w:hAnsi="Times New Roman" w:cs="Times New Roman"/>
        </w:rPr>
      </w:pPr>
      <w:r w:rsidRPr="000B1495">
        <w:rPr>
          <w:rFonts w:ascii="Times New Roman" w:hAnsi="Times New Roman" w:cs="Times New Roman"/>
        </w:rPr>
        <w:t>Il professionista selezionato sarà chiamato a svolgere, in autonomia e in collaborazione con l'équipe residente, le seguenti attività di alta</w:t>
      </w:r>
      <w:r w:rsidR="00C55B9A">
        <w:rPr>
          <w:rFonts w:ascii="Times New Roman" w:hAnsi="Times New Roman" w:cs="Times New Roman"/>
        </w:rPr>
        <w:t xml:space="preserve"> </w:t>
      </w:r>
      <w:r w:rsidRPr="000B1495">
        <w:rPr>
          <w:rFonts w:ascii="Times New Roman" w:hAnsi="Times New Roman" w:cs="Times New Roman"/>
        </w:rPr>
        <w:t>specializzazione:</w:t>
      </w:r>
    </w:p>
    <w:p w:rsidR="008A08AB" w:rsidRPr="000B1495" w:rsidRDefault="008A08AB" w:rsidP="008A08AB">
      <w:pPr>
        <w:pStyle w:val="Testonormale"/>
        <w:rPr>
          <w:rFonts w:ascii="Times New Roman" w:hAnsi="Times New Roman" w:cs="Times New Roman"/>
        </w:rPr>
      </w:pPr>
      <w:r w:rsidRPr="000B1495">
        <w:rPr>
          <w:rFonts w:ascii="Times New Roman" w:hAnsi="Times New Roman" w:cs="Times New Roman"/>
        </w:rPr>
        <w:t>​</w:t>
      </w:r>
      <w:r w:rsidR="00C55B9A">
        <w:rPr>
          <w:rFonts w:ascii="Times New Roman" w:hAnsi="Times New Roman" w:cs="Times New Roman"/>
        </w:rPr>
        <w:t>-</w:t>
      </w:r>
      <w:r w:rsidRPr="000B1495">
        <w:rPr>
          <w:rFonts w:ascii="Times New Roman" w:hAnsi="Times New Roman" w:cs="Times New Roman"/>
        </w:rPr>
        <w:t>Esecuzione, Affiancamento e Tutoraggio Clinico-Operatorio:</w:t>
      </w:r>
    </w:p>
    <w:p w:rsidR="008A08AB" w:rsidRPr="000B1495" w:rsidRDefault="008A08AB" w:rsidP="008A08AB">
      <w:pPr>
        <w:pStyle w:val="Testonormale"/>
        <w:rPr>
          <w:rFonts w:ascii="Times New Roman" w:hAnsi="Times New Roman" w:cs="Times New Roman"/>
        </w:rPr>
      </w:pPr>
      <w:r w:rsidRPr="000B1495">
        <w:rPr>
          <w:rFonts w:ascii="Times New Roman" w:hAnsi="Times New Roman" w:cs="Times New Roman"/>
        </w:rPr>
        <w:t>​</w:t>
      </w:r>
      <w:r w:rsidR="00C55B9A">
        <w:rPr>
          <w:rFonts w:ascii="Times New Roman" w:hAnsi="Times New Roman" w:cs="Times New Roman"/>
        </w:rPr>
        <w:t>-</w:t>
      </w:r>
      <w:r w:rsidRPr="000B1495">
        <w:rPr>
          <w:rFonts w:ascii="Times New Roman" w:hAnsi="Times New Roman" w:cs="Times New Roman"/>
        </w:rPr>
        <w:t>Eseguire interventi chirurgici di resezioni epatiche maggiori (incluse quelle con approccio mini-invasivo).</w:t>
      </w:r>
    </w:p>
    <w:p w:rsidR="008A08AB" w:rsidRPr="000B1495" w:rsidRDefault="008A08AB" w:rsidP="008A08AB">
      <w:pPr>
        <w:pStyle w:val="Testonormale"/>
        <w:rPr>
          <w:rFonts w:ascii="Times New Roman" w:hAnsi="Times New Roman" w:cs="Times New Roman"/>
        </w:rPr>
      </w:pPr>
      <w:r w:rsidRPr="000B1495">
        <w:rPr>
          <w:rFonts w:ascii="Times New Roman" w:hAnsi="Times New Roman" w:cs="Times New Roman"/>
        </w:rPr>
        <w:t>​</w:t>
      </w:r>
      <w:r w:rsidR="00C55B9A">
        <w:rPr>
          <w:rFonts w:ascii="Times New Roman" w:hAnsi="Times New Roman" w:cs="Times New Roman"/>
        </w:rPr>
        <w:t>-</w:t>
      </w:r>
      <w:r w:rsidRPr="000B1495">
        <w:rPr>
          <w:rFonts w:ascii="Times New Roman" w:hAnsi="Times New Roman" w:cs="Times New Roman"/>
        </w:rPr>
        <w:t>Eseguire interventi di resezioni pancreatiche (incluse quelle con approccio mini-invasivo).</w:t>
      </w:r>
    </w:p>
    <w:p w:rsidR="008A08AB" w:rsidRPr="000B1495" w:rsidRDefault="008A08AB" w:rsidP="008A08AB">
      <w:pPr>
        <w:pStyle w:val="Testonormale"/>
        <w:rPr>
          <w:rFonts w:ascii="Times New Roman" w:hAnsi="Times New Roman" w:cs="Times New Roman"/>
        </w:rPr>
      </w:pPr>
      <w:r>
        <w:t>​</w:t>
      </w:r>
      <w:r w:rsidR="00C55B9A">
        <w:t>-</w:t>
      </w:r>
      <w:r w:rsidRPr="000B1495">
        <w:rPr>
          <w:rFonts w:ascii="Times New Roman" w:hAnsi="Times New Roman" w:cs="Times New Roman"/>
        </w:rPr>
        <w:t>Eseguire interventi per il trattamento chirurgico di neoplasie retroperitoneali e chirurgia toracica (quest'ultima secondo necessità e affinità della specializzazione).</w:t>
      </w:r>
    </w:p>
    <w:p w:rsidR="008A08AB" w:rsidRPr="00C55B9A" w:rsidRDefault="008A08AB" w:rsidP="00C55B9A">
      <w:pPr>
        <w:pStyle w:val="Testonormale"/>
        <w:jc w:val="both"/>
        <w:rPr>
          <w:rFonts w:ascii="Times New Roman" w:hAnsi="Times New Roman" w:cs="Times New Roman"/>
        </w:rPr>
      </w:pPr>
      <w:r>
        <w:t>​</w:t>
      </w:r>
      <w:r w:rsidR="00C55B9A">
        <w:t>-</w:t>
      </w:r>
      <w:r w:rsidRPr="00C55B9A">
        <w:rPr>
          <w:rFonts w:ascii="Times New Roman" w:hAnsi="Times New Roman" w:cs="Times New Roman"/>
        </w:rPr>
        <w:t>Affiancare e istruire l'équipe residente nelle suddette procedure chirurgiche di elevata complessità, con particolare enfasi sulle metodiche mini-invasive.</w:t>
      </w:r>
    </w:p>
    <w:p w:rsidR="008A08AB" w:rsidRPr="00C55B9A" w:rsidRDefault="008A08AB" w:rsidP="00C55B9A">
      <w:pPr>
        <w:pStyle w:val="Testonormale"/>
        <w:jc w:val="both"/>
        <w:rPr>
          <w:rFonts w:ascii="Times New Roman" w:hAnsi="Times New Roman" w:cs="Times New Roman"/>
        </w:rPr>
      </w:pPr>
      <w:r w:rsidRPr="00C55B9A">
        <w:rPr>
          <w:rFonts w:ascii="Times New Roman" w:hAnsi="Times New Roman" w:cs="Times New Roman"/>
        </w:rPr>
        <w:t>​</w:t>
      </w:r>
      <w:r w:rsidR="00C55B9A">
        <w:rPr>
          <w:rFonts w:ascii="Times New Roman" w:hAnsi="Times New Roman" w:cs="Times New Roman"/>
        </w:rPr>
        <w:t>-</w:t>
      </w:r>
      <w:r w:rsidRPr="00C55B9A">
        <w:rPr>
          <w:rFonts w:ascii="Times New Roman" w:hAnsi="Times New Roman" w:cs="Times New Roman"/>
        </w:rPr>
        <w:t xml:space="preserve">Supporto Specialistico e Gestione dei Casi: Fornire consulenza e supporto specialistico nella valutazione </w:t>
      </w:r>
      <w:proofErr w:type="spellStart"/>
      <w:r w:rsidRPr="00C55B9A">
        <w:rPr>
          <w:rFonts w:ascii="Times New Roman" w:hAnsi="Times New Roman" w:cs="Times New Roman"/>
        </w:rPr>
        <w:t>pre</w:t>
      </w:r>
      <w:proofErr w:type="spellEnd"/>
      <w:r w:rsidRPr="00C55B9A">
        <w:rPr>
          <w:rFonts w:ascii="Times New Roman" w:hAnsi="Times New Roman" w:cs="Times New Roman"/>
        </w:rPr>
        <w:t>-operatoria e nella gestione post-operatoria dei pazienti sottoposti a chirurgia oncologica complessa.</w:t>
      </w:r>
    </w:p>
    <w:p w:rsidR="008A08AB" w:rsidRPr="00C55B9A" w:rsidRDefault="008A08AB" w:rsidP="00C55B9A">
      <w:pPr>
        <w:pStyle w:val="Testonormale"/>
        <w:jc w:val="both"/>
        <w:rPr>
          <w:rFonts w:ascii="Times New Roman" w:hAnsi="Times New Roman" w:cs="Times New Roman"/>
        </w:rPr>
      </w:pPr>
      <w:r w:rsidRPr="00C55B9A">
        <w:rPr>
          <w:rFonts w:ascii="Times New Roman" w:hAnsi="Times New Roman" w:cs="Times New Roman"/>
        </w:rPr>
        <w:t>​</w:t>
      </w:r>
      <w:r w:rsidR="00C55B9A">
        <w:rPr>
          <w:rFonts w:ascii="Times New Roman" w:hAnsi="Times New Roman" w:cs="Times New Roman"/>
        </w:rPr>
        <w:t>-</w:t>
      </w:r>
      <w:r w:rsidRPr="00C55B9A">
        <w:rPr>
          <w:rFonts w:ascii="Times New Roman" w:hAnsi="Times New Roman" w:cs="Times New Roman"/>
        </w:rPr>
        <w:t>Formazione e Sviluppo: Contribuire al miglioramento delle competenze dell'équipe chirurgica residente e collaborare alla definizione e implementazione di protocolli operatori e percorsi diagnostico-terapeutici assistenziali (PDTA).</w:t>
      </w:r>
    </w:p>
    <w:p w:rsidR="008A08AB" w:rsidRPr="00C55B9A" w:rsidRDefault="008A08AB" w:rsidP="00C55B9A">
      <w:pPr>
        <w:pStyle w:val="Testonormale"/>
        <w:jc w:val="both"/>
        <w:rPr>
          <w:rFonts w:ascii="Times New Roman" w:hAnsi="Times New Roman" w:cs="Times New Roman"/>
        </w:rPr>
      </w:pPr>
      <w:r w:rsidRPr="00C55B9A">
        <w:rPr>
          <w:rFonts w:ascii="Times New Roman" w:hAnsi="Times New Roman" w:cs="Times New Roman"/>
        </w:rPr>
        <w:t>​</w:t>
      </w:r>
      <w:r w:rsidR="00C55B9A">
        <w:rPr>
          <w:rFonts w:ascii="Times New Roman" w:hAnsi="Times New Roman" w:cs="Times New Roman"/>
        </w:rPr>
        <w:t>-</w:t>
      </w:r>
      <w:r w:rsidRPr="00C55B9A">
        <w:rPr>
          <w:rFonts w:ascii="Times New Roman" w:hAnsi="Times New Roman" w:cs="Times New Roman"/>
        </w:rPr>
        <w:t xml:space="preserve"> Competenze Professionali Aggiuntive (Preferenziali) ​Esperienza documentata in centri di riferimento nazionali/internazionali.</w:t>
      </w:r>
    </w:p>
    <w:p w:rsidR="008A08AB" w:rsidRPr="00C55B9A" w:rsidRDefault="008A08AB" w:rsidP="00C55B9A">
      <w:pPr>
        <w:pStyle w:val="Testonormale"/>
        <w:jc w:val="both"/>
        <w:rPr>
          <w:rFonts w:ascii="Times New Roman" w:hAnsi="Times New Roman" w:cs="Times New Roman"/>
        </w:rPr>
      </w:pPr>
      <w:r w:rsidRPr="00C55B9A">
        <w:rPr>
          <w:rFonts w:ascii="Times New Roman" w:hAnsi="Times New Roman" w:cs="Times New Roman"/>
        </w:rPr>
        <w:t>​</w:t>
      </w:r>
      <w:r w:rsidR="00C55B9A">
        <w:rPr>
          <w:rFonts w:ascii="Times New Roman" w:hAnsi="Times New Roman" w:cs="Times New Roman"/>
        </w:rPr>
        <w:t>-</w:t>
      </w:r>
      <w:r w:rsidRPr="00C55B9A">
        <w:rPr>
          <w:rFonts w:ascii="Times New Roman" w:hAnsi="Times New Roman" w:cs="Times New Roman"/>
        </w:rPr>
        <w:t>Capacità di lavoro in team multidisciplinare e spiccate doti comunicative e didattiche.</w:t>
      </w:r>
    </w:p>
    <w:p w:rsidR="008A08AB" w:rsidRDefault="008A08AB" w:rsidP="00C55B9A">
      <w:pPr>
        <w:tabs>
          <w:tab w:val="left" w:pos="698"/>
        </w:tabs>
        <w:spacing w:before="2" w:line="235" w:lineRule="auto"/>
        <w:ind w:right="48"/>
        <w:jc w:val="both"/>
      </w:pPr>
    </w:p>
    <w:p w:rsidR="000F3138" w:rsidRDefault="000F3138" w:rsidP="000F3138">
      <w:pPr>
        <w:pStyle w:val="Titolo1"/>
        <w:spacing w:line="241" w:lineRule="exact"/>
      </w:pPr>
      <w:r>
        <w:rPr>
          <w:w w:val="90"/>
        </w:rPr>
        <w:t>Art.</w:t>
      </w:r>
      <w:r>
        <w:rPr>
          <w:spacing w:val="-3"/>
        </w:rPr>
        <w:t xml:space="preserve"> </w:t>
      </w:r>
      <w:r>
        <w:rPr>
          <w:spacing w:val="-10"/>
        </w:rPr>
        <w:t>3</w:t>
      </w:r>
    </w:p>
    <w:p w:rsidR="000F3138" w:rsidRDefault="000F3138" w:rsidP="000F3138">
      <w:pPr>
        <w:spacing w:line="250" w:lineRule="exact"/>
        <w:ind w:left="445" w:right="446"/>
        <w:jc w:val="center"/>
        <w:rPr>
          <w:b/>
        </w:rPr>
      </w:pPr>
      <w:r>
        <w:rPr>
          <w:b/>
        </w:rPr>
        <w:t>Modalità</w:t>
      </w:r>
      <w:r>
        <w:rPr>
          <w:b/>
          <w:spacing w:val="-11"/>
        </w:rPr>
        <w:t xml:space="preserve"> </w:t>
      </w:r>
      <w:r>
        <w:rPr>
          <w:b/>
        </w:rPr>
        <w:t>e</w:t>
      </w:r>
      <w:r>
        <w:rPr>
          <w:b/>
          <w:spacing w:val="-8"/>
        </w:rPr>
        <w:t xml:space="preserve"> </w:t>
      </w:r>
      <w:r>
        <w:rPr>
          <w:b/>
        </w:rPr>
        <w:t>termini</w:t>
      </w:r>
      <w:r>
        <w:rPr>
          <w:b/>
          <w:spacing w:val="-9"/>
        </w:rPr>
        <w:t xml:space="preserve"> </w:t>
      </w:r>
      <w:r>
        <w:rPr>
          <w:b/>
        </w:rPr>
        <w:t>di</w:t>
      </w:r>
      <w:r>
        <w:rPr>
          <w:b/>
          <w:spacing w:val="-8"/>
        </w:rPr>
        <w:t xml:space="preserve"> </w:t>
      </w:r>
      <w:r>
        <w:rPr>
          <w:b/>
        </w:rPr>
        <w:t>presentazione</w:t>
      </w:r>
      <w:r>
        <w:rPr>
          <w:b/>
          <w:spacing w:val="-8"/>
        </w:rPr>
        <w:t xml:space="preserve"> </w:t>
      </w:r>
      <w:r>
        <w:rPr>
          <w:b/>
        </w:rPr>
        <w:t>delle</w:t>
      </w:r>
      <w:r>
        <w:rPr>
          <w:b/>
          <w:spacing w:val="-8"/>
        </w:rPr>
        <w:t xml:space="preserve"> </w:t>
      </w:r>
      <w:r>
        <w:rPr>
          <w:b/>
        </w:rPr>
        <w:t>domande</w:t>
      </w:r>
      <w:r>
        <w:rPr>
          <w:b/>
          <w:spacing w:val="-10"/>
        </w:rPr>
        <w:t xml:space="preserve"> </w:t>
      </w:r>
      <w:r>
        <w:rPr>
          <w:b/>
        </w:rPr>
        <w:t>di</w:t>
      </w:r>
      <w:r>
        <w:rPr>
          <w:b/>
          <w:spacing w:val="-8"/>
        </w:rPr>
        <w:t xml:space="preserve"> </w:t>
      </w:r>
      <w:r>
        <w:rPr>
          <w:b/>
          <w:spacing w:val="-2"/>
        </w:rPr>
        <w:t>ammissione</w:t>
      </w:r>
    </w:p>
    <w:p w:rsidR="000F3138" w:rsidRDefault="000F3138" w:rsidP="000F3138">
      <w:pPr>
        <w:spacing w:before="246" w:line="235" w:lineRule="auto"/>
        <w:ind w:left="136" w:right="48"/>
        <w:jc w:val="both"/>
        <w:rPr>
          <w:rFonts w:ascii="Arial" w:hAnsi="Arial"/>
          <w:b/>
          <w:shd w:val="clear" w:color="auto" w:fill="FFFFFF"/>
        </w:rPr>
      </w:pPr>
      <w:r w:rsidRPr="003A3D34">
        <w:t xml:space="preserve">La domanda di partecipazione alla manifestazione di interesse deve essere redatta utilizzando il modello di domanda allegato, corredata da curriculum vitae datato e firmato e dal documento di identità in corso di validità, </w:t>
      </w:r>
      <w:r>
        <w:t>indirizzata</w:t>
      </w:r>
      <w:r w:rsidRPr="003A3D34">
        <w:t xml:space="preserve"> al Commissario Straordinario della ASL 2 Gallura, Via Bazzoni Sircana, 2 -2A – 07026 Olbia e inoltrata esclusivamente a mezzo di Posta Elettronica Certificata (PEC) all’indirizzo protocollo@pec.aslgallura.it, specificando nell’oggetto la </w:t>
      </w:r>
      <w:proofErr w:type="spellStart"/>
      <w:r w:rsidRPr="003A3D34">
        <w:t>dicitura“Avviso</w:t>
      </w:r>
      <w:proofErr w:type="spellEnd"/>
      <w:r w:rsidRPr="003A3D34">
        <w:t xml:space="preserve"> pubblico di manifestazione di interesse </w:t>
      </w:r>
      <w:r w:rsidR="00627B64" w:rsidRPr="00627B64">
        <w:t xml:space="preserve">per il reclutamento, con contratto libero professionale di un medico specialista in Chirurgia Generale e/o Toracica in quiescenza </w:t>
      </w:r>
      <w:r w:rsidR="00627B64">
        <w:t>d</w:t>
      </w:r>
      <w:r w:rsidR="00112A24" w:rsidRPr="00112A24">
        <w:t xml:space="preserve">a destinare alla SC di Chirurgia Generale del P.O. Giovanni Paolo II di Olbia – ASL n. 2 Gallura, afferente al Dipartimento MIA </w:t>
      </w:r>
      <w:r>
        <w:t xml:space="preserve">in applicazione delle disposizioni dell’art 2-bis, comma 5 del decreto - legge 17 marzo 2020, n. 18 convertito con modificazioni dalla l. 24 aprile 2020, n. 27, e dell’art. 4 comma 12 del Decreto Legge n 202 del 27 dicembre 2024;Si precisa che la validità di tale invio, così come stabilito nella normativa vigente, è subordinata all’utilizzo da parte del candidato di casella di posta elettronica certificata personale. Non sarà, pertanto, ritenuto valido l’invio da casella di posta elettronica certificata appartenente ad altro utente, nonché da casella di posta elettronica semplice/ordinaria anche se indirizzata alla PEC aziendale sopra indicata. La domanda con i relativi allegati deve essere trasmessa in un unico file in formato PDF, unitamente ad una copia del documento d’identità valido, e dovrà pervenire, a pena di esclusione, entro il 7° giorno successivo alla data di pubblicazione del presente avviso sul sito www.aslgallura.it alla voce Albo Pretorio - “Bandi di Concorso e </w:t>
      </w:r>
      <w:r>
        <w:lastRenderedPageBreak/>
        <w:t xml:space="preserve">Selezioni” </w:t>
      </w:r>
      <w:r w:rsidR="00514274">
        <w:t>.</w:t>
      </w:r>
      <w:r>
        <w:t xml:space="preserve">Qualora il giorno di scadenza sia festivo, il termine è prorogato al primo giorno successivo non </w:t>
      </w:r>
      <w:proofErr w:type="spellStart"/>
      <w:r>
        <w:t>festivo.La</w:t>
      </w:r>
      <w:proofErr w:type="spellEnd"/>
      <w:r>
        <w:t xml:space="preserve"> domanda deve essere firmata dal candidato in maniera autografa, scansionata e trasmessa, unitamente alla documentazione alla stessa </w:t>
      </w:r>
      <w:proofErr w:type="spellStart"/>
      <w:r>
        <w:t>allegata,esclusivamente</w:t>
      </w:r>
      <w:proofErr w:type="spellEnd"/>
      <w:r>
        <w:t xml:space="preserve"> in formato PDF all’indirizzo PEC aziendale indicato nel presente avviso, a pena di esclusione.</w:t>
      </w:r>
      <w:r w:rsidRPr="005A2287">
        <w:t xml:space="preserve"> La validità della trasmissione e della ricezione della corrispondenza è attestata a pena di esclusione, rispettivamente, dalla ricevuta di accettazione e dalla ricevuta di avvenuta consegna. L’Amministrazione non si assume la responsabilità in caso di impossibilità di apertura dei file trasmessi. L’invio della domanda in formato diverso dal PDF o con modalità differenti da quelle previste comporterà l’irricevibilità</w:t>
      </w:r>
      <w:r w:rsidR="00591481">
        <w:t>.</w:t>
      </w:r>
      <w:r w:rsidRPr="005A2287">
        <w:t xml:space="preserve"> </w:t>
      </w:r>
    </w:p>
    <w:p w:rsidR="007B1381" w:rsidRDefault="00941AAA">
      <w:pPr>
        <w:pStyle w:val="Titolo1"/>
        <w:spacing w:before="248" w:line="235" w:lineRule="auto"/>
        <w:ind w:left="4117" w:right="4114" w:firstLine="669"/>
        <w:jc w:val="left"/>
      </w:pPr>
      <w:r>
        <w:t xml:space="preserve">Art. </w:t>
      </w:r>
      <w:r w:rsidR="00373019">
        <w:t>4</w:t>
      </w:r>
      <w:r>
        <w:t xml:space="preserve"> </w:t>
      </w:r>
      <w:r>
        <w:rPr>
          <w:spacing w:val="-4"/>
        </w:rPr>
        <w:t>Durata</w:t>
      </w:r>
      <w:r>
        <w:rPr>
          <w:spacing w:val="-10"/>
        </w:rPr>
        <w:t xml:space="preserve"> </w:t>
      </w:r>
      <w:r>
        <w:rPr>
          <w:spacing w:val="-4"/>
        </w:rPr>
        <w:t>dell’incarico</w:t>
      </w:r>
    </w:p>
    <w:p w:rsidR="00C55B9A" w:rsidRPr="00C55B9A" w:rsidRDefault="00941AAA" w:rsidP="00C55B9A">
      <w:pPr>
        <w:pStyle w:val="Corpotesto"/>
        <w:spacing w:before="245" w:line="235" w:lineRule="auto"/>
        <w:ind w:right="48"/>
        <w:jc w:val="both"/>
        <w:rPr>
          <w:spacing w:val="-2"/>
        </w:rPr>
      </w:pPr>
      <w:r>
        <w:t xml:space="preserve">L’incarico avrà durata sino al </w:t>
      </w:r>
      <w:r w:rsidRPr="00C55B9A">
        <w:t>31.12.2025</w:t>
      </w:r>
      <w:r>
        <w:t>, eventualmente prorogabile, e decorrerà</w:t>
      </w:r>
      <w:r>
        <w:rPr>
          <w:spacing w:val="-1"/>
        </w:rPr>
        <w:t xml:space="preserve"> </w:t>
      </w:r>
      <w:r>
        <w:t>dalla data di sottoscrizione</w:t>
      </w:r>
      <w:r>
        <w:rPr>
          <w:spacing w:val="-1"/>
        </w:rPr>
        <w:t xml:space="preserve"> </w:t>
      </w:r>
      <w:r>
        <w:t xml:space="preserve">del </w:t>
      </w:r>
      <w:r>
        <w:rPr>
          <w:spacing w:val="-4"/>
        </w:rPr>
        <w:t>contratto.</w:t>
      </w:r>
      <w:r>
        <w:rPr>
          <w:spacing w:val="-10"/>
        </w:rPr>
        <w:t xml:space="preserve"> </w:t>
      </w:r>
      <w:r w:rsidR="00C55B9A" w:rsidRPr="00C55B9A">
        <w:rPr>
          <w:spacing w:val="-2"/>
        </w:rPr>
        <w:t xml:space="preserve">Modalità di svolgimento dell’incarico: per la realizzazione delle attività richieste dall’incarico, il professionista dovrà garantire la propria presenza presso </w:t>
      </w:r>
      <w:r w:rsidR="00C55B9A">
        <w:rPr>
          <w:spacing w:val="-2"/>
        </w:rPr>
        <w:t>l’</w:t>
      </w:r>
      <w:r w:rsidR="00C55B9A" w:rsidRPr="00C55B9A">
        <w:rPr>
          <w:spacing w:val="-2"/>
        </w:rPr>
        <w:t xml:space="preserve">ASL n. 2 Gallura per un totale non superiore di n.38 (trentotto) ore </w:t>
      </w:r>
      <w:r w:rsidR="00C55B9A">
        <w:rPr>
          <w:spacing w:val="-2"/>
        </w:rPr>
        <w:t>mensili.</w:t>
      </w:r>
      <w:r w:rsidR="003A3D34">
        <w:rPr>
          <w:spacing w:val="-2"/>
        </w:rPr>
        <w:t xml:space="preserve"> </w:t>
      </w:r>
      <w:r w:rsidR="00C55B9A" w:rsidRPr="00C55B9A">
        <w:rPr>
          <w:spacing w:val="-2"/>
        </w:rPr>
        <w:t>L’Azienda potrà risolvere prima della scadenza dei termini, nei seguenti casi:</w:t>
      </w:r>
    </w:p>
    <w:p w:rsidR="00C55B9A" w:rsidRPr="00C55B9A" w:rsidRDefault="00C55B9A" w:rsidP="00C55B9A">
      <w:pPr>
        <w:pStyle w:val="Corpotesto"/>
        <w:spacing w:before="245" w:line="235" w:lineRule="auto"/>
        <w:ind w:right="48"/>
        <w:jc w:val="both"/>
        <w:rPr>
          <w:spacing w:val="-2"/>
        </w:rPr>
      </w:pPr>
      <w:r w:rsidRPr="00C55B9A">
        <w:rPr>
          <w:spacing w:val="-2"/>
        </w:rPr>
        <w:t>- quando successivamente al conferimento ed alla stipula del contratto siano emersi profili di inidoneità professionale del professionista tali da rendere impossibile la realizzazione del risultato;</w:t>
      </w:r>
    </w:p>
    <w:p w:rsidR="00C55B9A" w:rsidRPr="00C55B9A" w:rsidRDefault="00C55B9A" w:rsidP="00C55B9A">
      <w:pPr>
        <w:pStyle w:val="Corpotesto"/>
        <w:spacing w:before="245" w:line="235" w:lineRule="auto"/>
        <w:ind w:right="48"/>
        <w:jc w:val="both"/>
        <w:rPr>
          <w:spacing w:val="-2"/>
        </w:rPr>
      </w:pPr>
      <w:r w:rsidRPr="00C55B9A">
        <w:rPr>
          <w:spacing w:val="-2"/>
        </w:rPr>
        <w:t>- se il prestatore non ponga in essere le prestazioni oggetto dell'incarico, fatti salvi il</w:t>
      </w:r>
      <w:r>
        <w:rPr>
          <w:spacing w:val="-2"/>
        </w:rPr>
        <w:t xml:space="preserve"> </w:t>
      </w:r>
      <w:r w:rsidRPr="00C55B9A">
        <w:rPr>
          <w:spacing w:val="-2"/>
        </w:rPr>
        <w:t>risarcimento del danno ed il pagamento di una penale pari al 5% del compenso pattuito;</w:t>
      </w:r>
    </w:p>
    <w:p w:rsidR="00C55B9A" w:rsidRPr="00C55B9A" w:rsidRDefault="00C55B9A" w:rsidP="00C55B9A">
      <w:pPr>
        <w:pStyle w:val="Corpotesto"/>
        <w:spacing w:before="245" w:line="235" w:lineRule="auto"/>
        <w:ind w:right="48"/>
        <w:jc w:val="both"/>
        <w:rPr>
          <w:spacing w:val="-2"/>
        </w:rPr>
      </w:pPr>
      <w:r w:rsidRPr="00C55B9A">
        <w:rPr>
          <w:spacing w:val="-2"/>
        </w:rPr>
        <w:t>L'Azienda può in ogni caso recedere unilateralmente dal contratto comunicando tale</w:t>
      </w:r>
      <w:r>
        <w:rPr>
          <w:spacing w:val="-2"/>
        </w:rPr>
        <w:t xml:space="preserve"> </w:t>
      </w:r>
      <w:r w:rsidRPr="00C55B9A">
        <w:rPr>
          <w:spacing w:val="-2"/>
        </w:rPr>
        <w:t>volontà entro il termine di preavviso indicato nel contratto, tenendo indenne il prestatore</w:t>
      </w:r>
      <w:r>
        <w:rPr>
          <w:spacing w:val="-2"/>
        </w:rPr>
        <w:t xml:space="preserve"> </w:t>
      </w:r>
      <w:r w:rsidRPr="00C55B9A">
        <w:rPr>
          <w:spacing w:val="-2"/>
        </w:rPr>
        <w:t>d'opera delle spese, del lavoro eseguito e del mancato guadagno di cui all'art. 2227 c.c.</w:t>
      </w:r>
    </w:p>
    <w:p w:rsidR="00C55B9A" w:rsidRPr="00C55B9A" w:rsidRDefault="00C55B9A" w:rsidP="00C55B9A">
      <w:pPr>
        <w:pStyle w:val="Corpotesto"/>
        <w:spacing w:before="245" w:line="235" w:lineRule="auto"/>
        <w:ind w:right="48"/>
        <w:jc w:val="both"/>
        <w:rPr>
          <w:spacing w:val="-2"/>
        </w:rPr>
      </w:pPr>
      <w:r w:rsidRPr="00C55B9A">
        <w:rPr>
          <w:spacing w:val="-2"/>
        </w:rPr>
        <w:t>Corrispettivo e coperture assicurative: per le finalità del contratto, il compenso professionale, onnicomprensivo, viene stabilito come di seguito:</w:t>
      </w:r>
    </w:p>
    <w:p w:rsidR="00A873BE" w:rsidRDefault="00C55B9A" w:rsidP="00C55B9A">
      <w:pPr>
        <w:pStyle w:val="Corpotesto"/>
        <w:spacing w:before="245" w:line="235" w:lineRule="auto"/>
        <w:ind w:right="48"/>
        <w:jc w:val="both"/>
        <w:rPr>
          <w:spacing w:val="-2"/>
        </w:rPr>
      </w:pPr>
      <w:r w:rsidRPr="00C55B9A">
        <w:rPr>
          <w:spacing w:val="-2"/>
        </w:rPr>
        <w:t xml:space="preserve">€. </w:t>
      </w:r>
      <w:r>
        <w:rPr>
          <w:spacing w:val="-2"/>
        </w:rPr>
        <w:t>100</w:t>
      </w:r>
      <w:r w:rsidRPr="00C55B9A">
        <w:rPr>
          <w:spacing w:val="-2"/>
        </w:rPr>
        <w:t xml:space="preserve"> euro (</w:t>
      </w:r>
      <w:proofErr w:type="spellStart"/>
      <w:r w:rsidRPr="00C55B9A">
        <w:rPr>
          <w:spacing w:val="-2"/>
        </w:rPr>
        <w:t>diconsi</w:t>
      </w:r>
      <w:proofErr w:type="spellEnd"/>
      <w:r w:rsidRPr="00C55B9A">
        <w:rPr>
          <w:spacing w:val="-2"/>
        </w:rPr>
        <w:t xml:space="preserve"> euro </w:t>
      </w:r>
      <w:r>
        <w:rPr>
          <w:spacing w:val="-2"/>
        </w:rPr>
        <w:t>cento</w:t>
      </w:r>
      <w:r w:rsidRPr="00C55B9A">
        <w:rPr>
          <w:spacing w:val="-2"/>
        </w:rPr>
        <w:t>/00) orari, al lordo degli oneri fiscali e previdenziali ed al lordo dell’IVA se dovuta. I compensi previsti per l’incarico, sono onnicomprensivi delle ritenute di Legge. Il pagamento sarà effettuato a mezzo di accredito su c/c bancario/postale, previa emissione di relativa fattura elettronica e previa attestazione, da parte del Responsabile dell’attività, del regolare svolgimento dell’incarico nel periodo di riferimento. La corresponsione del compenso avverrà sulla base di ap</w:t>
      </w:r>
      <w:r w:rsidR="00514274">
        <w:rPr>
          <w:spacing w:val="-2"/>
        </w:rPr>
        <w:t xml:space="preserve">posito rendiconto da parte </w:t>
      </w:r>
      <w:proofErr w:type="gramStart"/>
      <w:r w:rsidR="00514274">
        <w:rPr>
          <w:spacing w:val="-2"/>
        </w:rPr>
        <w:t>del  Responsabile</w:t>
      </w:r>
      <w:proofErr w:type="gramEnd"/>
      <w:r w:rsidR="00514274">
        <w:rPr>
          <w:spacing w:val="-2"/>
        </w:rPr>
        <w:t xml:space="preserve"> </w:t>
      </w:r>
      <w:r w:rsidRPr="00C55B9A">
        <w:rPr>
          <w:spacing w:val="-2"/>
        </w:rPr>
        <w:t>della Struttura di riferimento della prestazione svolta e di regolare documento fiscale.</w:t>
      </w:r>
      <w:r w:rsidR="009370DA">
        <w:rPr>
          <w:spacing w:val="-2"/>
        </w:rPr>
        <w:t xml:space="preserve"> </w:t>
      </w:r>
      <w:r w:rsidR="009370DA">
        <w:t>I</w:t>
      </w:r>
      <w:r w:rsidR="00A873BE" w:rsidRPr="00A873BE">
        <w:rPr>
          <w:spacing w:val="-2"/>
        </w:rPr>
        <w:t xml:space="preserve"> compensi previsti per l’incarico, sono onnicomprensivi delle ritenute di Legge. Il pagamento si effettua a mezzo di accredito su c/c bancario/postale, previa emissione di relativa fattura elettronica e previa attestazione, da parte del responsabile dell’attività, del regolare svolgimento dell’incarico nel periodo di riferimento. La corresponsione del compenso avverrà sulla base di apposito rendiconto da parte del Direttore della Struttura di riferimento della prestazione svolta e di regolare documento fiscale.</w:t>
      </w:r>
    </w:p>
    <w:p w:rsidR="00C55B9A" w:rsidRDefault="00C55B9A" w:rsidP="00C55B9A">
      <w:pPr>
        <w:pStyle w:val="Corpotesto"/>
        <w:spacing w:before="245" w:line="235" w:lineRule="auto"/>
        <w:ind w:right="48"/>
        <w:jc w:val="both"/>
        <w:rPr>
          <w:spacing w:val="-2"/>
        </w:rPr>
      </w:pPr>
      <w:r w:rsidRPr="00C55B9A">
        <w:rPr>
          <w:spacing w:val="-2"/>
        </w:rPr>
        <w:t>Si precisa che il Professionista incaricato, al momento della stipula del contratto, dovrà produrre polizza per responsabilità civile e colpa grave e polizza infortuni a proprio carico.</w:t>
      </w:r>
      <w:r w:rsidR="003A3D34">
        <w:rPr>
          <w:spacing w:val="-2"/>
        </w:rPr>
        <w:t xml:space="preserve"> </w:t>
      </w:r>
      <w:r w:rsidRPr="00C55B9A">
        <w:rPr>
          <w:spacing w:val="-2"/>
        </w:rPr>
        <w:t>L’Amministrazione è esonerata da qualsiasi responsabilità derivante dalla mancata stipula delle suddette polizze. Il professionista provvederà, inoltre, ad adempiere</w:t>
      </w:r>
      <w:r>
        <w:rPr>
          <w:spacing w:val="-2"/>
        </w:rPr>
        <w:t xml:space="preserve"> </w:t>
      </w:r>
      <w:r w:rsidRPr="00C55B9A">
        <w:rPr>
          <w:spacing w:val="-2"/>
        </w:rPr>
        <w:t>agli obblighi in materia di sicurezza, come previsto dalla normativa vigente. (</w:t>
      </w:r>
      <w:proofErr w:type="gramStart"/>
      <w:r w:rsidRPr="00C55B9A">
        <w:rPr>
          <w:spacing w:val="-2"/>
        </w:rPr>
        <w:t>D.Lgs</w:t>
      </w:r>
      <w:proofErr w:type="gramEnd"/>
      <w:r w:rsidRPr="00C55B9A">
        <w:rPr>
          <w:spacing w:val="-2"/>
        </w:rPr>
        <w:t xml:space="preserve">. 81/2008 e </w:t>
      </w:r>
      <w:proofErr w:type="spellStart"/>
      <w:r w:rsidRPr="00C55B9A">
        <w:rPr>
          <w:spacing w:val="-2"/>
        </w:rPr>
        <w:t>s.m.i.</w:t>
      </w:r>
      <w:proofErr w:type="spellEnd"/>
      <w:r w:rsidRPr="00C55B9A">
        <w:rPr>
          <w:spacing w:val="-2"/>
        </w:rPr>
        <w:t>).</w:t>
      </w:r>
    </w:p>
    <w:p w:rsidR="00712393" w:rsidRDefault="00712393">
      <w:pPr>
        <w:pStyle w:val="Titolo1"/>
        <w:spacing w:line="240" w:lineRule="auto"/>
        <w:ind w:right="444"/>
        <w:rPr>
          <w:spacing w:val="-2"/>
        </w:rPr>
      </w:pPr>
    </w:p>
    <w:p w:rsidR="007B1381" w:rsidRDefault="00941AAA" w:rsidP="00712393">
      <w:pPr>
        <w:pStyle w:val="Titolo1"/>
        <w:spacing w:line="240" w:lineRule="auto"/>
        <w:ind w:right="444"/>
      </w:pPr>
      <w:r>
        <w:rPr>
          <w:spacing w:val="-2"/>
        </w:rPr>
        <w:t>Art.</w:t>
      </w:r>
      <w:r w:rsidR="00591481">
        <w:rPr>
          <w:spacing w:val="-2"/>
        </w:rPr>
        <w:t>5</w:t>
      </w:r>
    </w:p>
    <w:p w:rsidR="007B1381" w:rsidRDefault="00941AAA">
      <w:pPr>
        <w:spacing w:before="60"/>
        <w:ind w:left="445" w:right="446"/>
        <w:jc w:val="center"/>
        <w:rPr>
          <w:b/>
        </w:rPr>
      </w:pPr>
      <w:r>
        <w:rPr>
          <w:b/>
        </w:rPr>
        <w:t>Ammissione</w:t>
      </w:r>
      <w:r>
        <w:rPr>
          <w:b/>
          <w:spacing w:val="1"/>
        </w:rPr>
        <w:t xml:space="preserve"> </w:t>
      </w:r>
      <w:r>
        <w:rPr>
          <w:b/>
        </w:rPr>
        <w:t>ed</w:t>
      </w:r>
      <w:r>
        <w:rPr>
          <w:b/>
          <w:spacing w:val="2"/>
        </w:rPr>
        <w:t xml:space="preserve"> </w:t>
      </w:r>
      <w:r>
        <w:rPr>
          <w:b/>
        </w:rPr>
        <w:t>esclusione</w:t>
      </w:r>
      <w:r>
        <w:rPr>
          <w:b/>
          <w:spacing w:val="2"/>
        </w:rPr>
        <w:t xml:space="preserve"> </w:t>
      </w:r>
      <w:r>
        <w:rPr>
          <w:b/>
        </w:rPr>
        <w:t>dalla</w:t>
      </w:r>
      <w:r>
        <w:rPr>
          <w:b/>
          <w:spacing w:val="1"/>
        </w:rPr>
        <w:t xml:space="preserve"> </w:t>
      </w:r>
      <w:r>
        <w:rPr>
          <w:b/>
          <w:spacing w:val="-2"/>
        </w:rPr>
        <w:t>selezione</w:t>
      </w:r>
    </w:p>
    <w:p w:rsidR="004D5807" w:rsidRDefault="00941AAA" w:rsidP="004D5807">
      <w:r>
        <w:rPr>
          <w:spacing w:val="-4"/>
        </w:rPr>
        <w:t xml:space="preserve">L’Azienda provvederà a verificare la sussistenza dei requisiti richiesti in capo ai candidati nonché alla regolarità della </w:t>
      </w:r>
      <w:r>
        <w:t>presentazione delle domande.</w:t>
      </w:r>
      <w:r w:rsidR="005B5934" w:rsidRPr="005B5934">
        <w:t xml:space="preserve"> Dell’eventuale esclusione sarà data comunicazione agli interessati mediante Posta Elettronica Certificata(PEC) dichiarata nella domanda di partecipazione.</w:t>
      </w:r>
      <w:r w:rsidR="009902FA">
        <w:t xml:space="preserve"> La Commissione stilerà una graduatoria di candidati sulla base dei punteggi ottenuti nella valutazione dei titoli</w:t>
      </w:r>
      <w:r w:rsidR="004D5807">
        <w:t>.</w:t>
      </w:r>
    </w:p>
    <w:p w:rsidR="004D5807" w:rsidRDefault="004D5807" w:rsidP="004D5807"/>
    <w:p w:rsidR="004D5807" w:rsidRDefault="004D5807" w:rsidP="004D5807"/>
    <w:p w:rsidR="004D5807" w:rsidRDefault="004D5807" w:rsidP="004D5807"/>
    <w:p w:rsidR="00CB454D" w:rsidRDefault="009902FA" w:rsidP="004D5807">
      <w:r>
        <w:t xml:space="preserve"> </w:t>
      </w:r>
    </w:p>
    <w:p w:rsidR="007B1381" w:rsidRDefault="00941AAA">
      <w:pPr>
        <w:pStyle w:val="Titolo1"/>
        <w:spacing w:before="245" w:line="235" w:lineRule="auto"/>
        <w:ind w:left="3850" w:right="3842" w:firstLine="964"/>
        <w:jc w:val="left"/>
      </w:pPr>
      <w:r>
        <w:t xml:space="preserve">Art </w:t>
      </w:r>
      <w:r w:rsidR="00591481">
        <w:t>6</w:t>
      </w:r>
      <w:r>
        <w:t xml:space="preserve"> </w:t>
      </w:r>
      <w:r>
        <w:lastRenderedPageBreak/>
        <w:t>Valutazione</w:t>
      </w:r>
      <w:r>
        <w:rPr>
          <w:spacing w:val="-14"/>
        </w:rPr>
        <w:t xml:space="preserve"> </w:t>
      </w:r>
      <w:r>
        <w:t>dei</w:t>
      </w:r>
      <w:r>
        <w:rPr>
          <w:spacing w:val="-14"/>
        </w:rPr>
        <w:t xml:space="preserve"> </w:t>
      </w:r>
      <w:r>
        <w:t>candidati</w:t>
      </w:r>
    </w:p>
    <w:p w:rsidR="009902FA" w:rsidRPr="009902FA" w:rsidRDefault="009902FA" w:rsidP="009902FA">
      <w:pPr>
        <w:pStyle w:val="western"/>
        <w:jc w:val="both"/>
        <w:rPr>
          <w:sz w:val="22"/>
          <w:szCs w:val="22"/>
          <w:lang w:eastAsia="zh-CN"/>
        </w:rPr>
      </w:pPr>
      <w:r>
        <w:rPr>
          <w:sz w:val="22"/>
          <w:szCs w:val="22"/>
          <w:lang w:eastAsia="zh-CN"/>
        </w:rPr>
        <w:t xml:space="preserve">La Commissione </w:t>
      </w:r>
      <w:proofErr w:type="spellStart"/>
      <w:proofErr w:type="gramStart"/>
      <w:r>
        <w:rPr>
          <w:sz w:val="22"/>
          <w:szCs w:val="22"/>
          <w:lang w:eastAsia="zh-CN"/>
        </w:rPr>
        <w:t>esaminatrice,</w:t>
      </w:r>
      <w:r w:rsidRPr="009902FA">
        <w:rPr>
          <w:sz w:val="22"/>
          <w:szCs w:val="22"/>
          <w:lang w:eastAsia="zh-CN"/>
        </w:rPr>
        <w:t>appositamente</w:t>
      </w:r>
      <w:proofErr w:type="spellEnd"/>
      <w:proofErr w:type="gramEnd"/>
      <w:r w:rsidRPr="009902FA">
        <w:rPr>
          <w:sz w:val="22"/>
          <w:szCs w:val="22"/>
          <w:lang w:eastAsia="zh-CN"/>
        </w:rPr>
        <w:t xml:space="preserve"> costituita, procederà alla valutazione dei candidati ammess</w:t>
      </w:r>
      <w:r>
        <w:rPr>
          <w:sz w:val="22"/>
          <w:szCs w:val="22"/>
          <w:lang w:eastAsia="zh-CN"/>
        </w:rPr>
        <w:t>i attraverso l’esame dei titoli.</w:t>
      </w:r>
    </w:p>
    <w:p w:rsidR="009902FA" w:rsidRPr="009902FA" w:rsidRDefault="009902FA" w:rsidP="009902FA">
      <w:pPr>
        <w:pStyle w:val="western"/>
        <w:jc w:val="both"/>
        <w:rPr>
          <w:sz w:val="22"/>
          <w:szCs w:val="22"/>
          <w:lang w:eastAsia="zh-CN"/>
        </w:rPr>
      </w:pPr>
      <w:r w:rsidRPr="009902FA">
        <w:rPr>
          <w:sz w:val="22"/>
          <w:szCs w:val="22"/>
          <w:lang w:eastAsia="zh-CN"/>
        </w:rPr>
        <w:t>I punti disponibili per la valutazione dei titoli sono così ripartiti</w:t>
      </w:r>
    </w:p>
    <w:p w:rsidR="009902FA" w:rsidRPr="009902FA" w:rsidRDefault="009902FA" w:rsidP="009902FA">
      <w:pPr>
        <w:pStyle w:val="western"/>
        <w:jc w:val="both"/>
        <w:rPr>
          <w:sz w:val="22"/>
          <w:szCs w:val="22"/>
          <w:lang w:eastAsia="zh-CN"/>
        </w:rPr>
      </w:pPr>
      <w:r w:rsidRPr="009902FA">
        <w:rPr>
          <w:sz w:val="22"/>
          <w:szCs w:val="22"/>
          <w:lang w:eastAsia="zh-CN"/>
        </w:rPr>
        <w:t xml:space="preserve">1. titoli di carriera punti </w:t>
      </w:r>
      <w:r w:rsidR="00106C33">
        <w:rPr>
          <w:sz w:val="22"/>
          <w:szCs w:val="22"/>
          <w:lang w:eastAsia="zh-CN"/>
        </w:rPr>
        <w:t>20</w:t>
      </w:r>
      <w:r w:rsidRPr="009902FA">
        <w:rPr>
          <w:sz w:val="22"/>
          <w:szCs w:val="22"/>
          <w:lang w:eastAsia="zh-CN"/>
        </w:rPr>
        <w:t>;</w:t>
      </w:r>
    </w:p>
    <w:p w:rsidR="009902FA" w:rsidRPr="009902FA" w:rsidRDefault="009902FA" w:rsidP="009902FA">
      <w:pPr>
        <w:pStyle w:val="western"/>
        <w:jc w:val="both"/>
        <w:rPr>
          <w:sz w:val="22"/>
          <w:szCs w:val="22"/>
          <w:lang w:eastAsia="zh-CN"/>
        </w:rPr>
      </w:pPr>
      <w:r w:rsidRPr="009902FA">
        <w:rPr>
          <w:sz w:val="22"/>
          <w:szCs w:val="22"/>
          <w:lang w:eastAsia="zh-CN"/>
        </w:rPr>
        <w:t>2. titoli accademici e di studio punti 3;</w:t>
      </w:r>
    </w:p>
    <w:p w:rsidR="009902FA" w:rsidRPr="009902FA" w:rsidRDefault="009902FA" w:rsidP="009902FA">
      <w:pPr>
        <w:pStyle w:val="western"/>
        <w:jc w:val="both"/>
        <w:rPr>
          <w:sz w:val="22"/>
          <w:szCs w:val="22"/>
          <w:lang w:eastAsia="zh-CN"/>
        </w:rPr>
      </w:pPr>
      <w:r w:rsidRPr="009902FA">
        <w:rPr>
          <w:sz w:val="22"/>
          <w:szCs w:val="22"/>
          <w:lang w:eastAsia="zh-CN"/>
        </w:rPr>
        <w:t>3. pubblicazioni e titoli scientifici punti 3;</w:t>
      </w:r>
    </w:p>
    <w:p w:rsidR="009902FA" w:rsidRPr="009902FA" w:rsidRDefault="009902FA" w:rsidP="009902FA">
      <w:pPr>
        <w:pStyle w:val="western"/>
        <w:jc w:val="both"/>
        <w:rPr>
          <w:sz w:val="22"/>
          <w:szCs w:val="22"/>
          <w:lang w:eastAsia="zh-CN"/>
        </w:rPr>
      </w:pPr>
      <w:r w:rsidRPr="009902FA">
        <w:rPr>
          <w:sz w:val="22"/>
          <w:szCs w:val="22"/>
          <w:lang w:eastAsia="zh-CN"/>
        </w:rPr>
        <w:t>4. curriculum formativo e professionale punti 4</w:t>
      </w:r>
    </w:p>
    <w:p w:rsidR="009902FA" w:rsidRDefault="00712393" w:rsidP="00712393">
      <w:pPr>
        <w:pStyle w:val="Corpotesto"/>
        <w:tabs>
          <w:tab w:val="left" w:pos="9638"/>
        </w:tabs>
        <w:jc w:val="both"/>
      </w:pPr>
      <w:r w:rsidRPr="00112A24">
        <w:t>Al termine dell’iter di valutazione dei candidati, la Commissione predisporrà</w:t>
      </w:r>
      <w:r w:rsidRPr="004B6F23">
        <w:t xml:space="preserve"> un verbale motivato e procederà </w:t>
      </w:r>
    </w:p>
    <w:p w:rsidR="009902FA" w:rsidRDefault="009902FA" w:rsidP="00712393">
      <w:pPr>
        <w:pStyle w:val="Corpotesto"/>
        <w:tabs>
          <w:tab w:val="left" w:pos="9638"/>
        </w:tabs>
        <w:jc w:val="both"/>
      </w:pPr>
      <w:r>
        <w:t>a stilare</w:t>
      </w:r>
      <w:r w:rsidRPr="009902FA">
        <w:t xml:space="preserve"> una graduatoria di candidati sulla base dei punteggi ottenuti nella valutazione dei titoli</w:t>
      </w:r>
      <w:r>
        <w:t>.</w:t>
      </w:r>
    </w:p>
    <w:p w:rsidR="00712393" w:rsidRPr="004B6F23" w:rsidRDefault="00712393" w:rsidP="00712393">
      <w:pPr>
        <w:pStyle w:val="Corpotesto"/>
        <w:tabs>
          <w:tab w:val="left" w:pos="9638"/>
        </w:tabs>
        <w:jc w:val="both"/>
      </w:pPr>
      <w:r>
        <w:t xml:space="preserve">Nel caso pervenga una sola domanda di partecipazione in possesso dei requisiti, la valutazione dell’istanza sarà effettuata d’Ufficio dal Direttore Sanitario. </w:t>
      </w:r>
    </w:p>
    <w:p w:rsidR="005B5934" w:rsidRDefault="005B5934" w:rsidP="009872D4">
      <w:pPr>
        <w:pStyle w:val="western"/>
        <w:spacing w:before="0" w:beforeAutospacing="0" w:after="0"/>
        <w:jc w:val="both"/>
        <w:rPr>
          <w:b/>
          <w:bCs/>
          <w:sz w:val="22"/>
          <w:szCs w:val="22"/>
          <w:shd w:val="clear" w:color="auto" w:fill="FFFFFF"/>
        </w:rPr>
      </w:pPr>
    </w:p>
    <w:p w:rsidR="00712393" w:rsidRPr="00514274" w:rsidRDefault="009872D4" w:rsidP="009872D4">
      <w:pPr>
        <w:pStyle w:val="western"/>
        <w:spacing w:before="0" w:beforeAutospacing="0" w:after="0"/>
        <w:jc w:val="both"/>
        <w:rPr>
          <w:b/>
          <w:bCs/>
          <w:sz w:val="22"/>
          <w:szCs w:val="22"/>
          <w:shd w:val="clear" w:color="auto" w:fill="FFFFFF"/>
        </w:rPr>
      </w:pPr>
      <w:r w:rsidRPr="00B72DFB">
        <w:rPr>
          <w:b/>
          <w:bCs/>
          <w:sz w:val="22"/>
          <w:szCs w:val="22"/>
          <w:shd w:val="clear" w:color="auto" w:fill="FFFFFF"/>
        </w:rPr>
        <w:t>7)</w:t>
      </w:r>
      <w:r w:rsidR="00373019" w:rsidRPr="00514274">
        <w:rPr>
          <w:b/>
          <w:bCs/>
          <w:sz w:val="22"/>
          <w:szCs w:val="22"/>
          <w:shd w:val="clear" w:color="auto" w:fill="FFFFFF"/>
        </w:rPr>
        <w:t xml:space="preserve">Contrattualizzazione degli idonei </w:t>
      </w:r>
    </w:p>
    <w:p w:rsidR="00591481" w:rsidRPr="00514274" w:rsidRDefault="00C30808" w:rsidP="00C30808">
      <w:pPr>
        <w:pStyle w:val="western"/>
        <w:spacing w:line="240" w:lineRule="exact"/>
        <w:jc w:val="both"/>
        <w:rPr>
          <w:sz w:val="22"/>
          <w:szCs w:val="22"/>
          <w:lang w:eastAsia="zh-CN"/>
        </w:rPr>
      </w:pPr>
      <w:r w:rsidRPr="00514274">
        <w:rPr>
          <w:sz w:val="22"/>
          <w:szCs w:val="22"/>
        </w:rPr>
        <w:t xml:space="preserve">L’ASL n. 2 Gallura, verificata la sussistenza dei requisiti, procederà alla stipula del contratto di collaborazione autonoma, nel quale saranno indicate la data di presa di servizio e la sede di destinazione. Gli effetti economici decorreranno dalla data di effettiva </w:t>
      </w:r>
      <w:r w:rsidR="00514274">
        <w:rPr>
          <w:sz w:val="22"/>
          <w:szCs w:val="22"/>
        </w:rPr>
        <w:t xml:space="preserve">di immissione in </w:t>
      </w:r>
      <w:r w:rsidRPr="00514274">
        <w:rPr>
          <w:sz w:val="22"/>
          <w:szCs w:val="22"/>
        </w:rPr>
        <w:t>servizio.</w:t>
      </w:r>
      <w:r w:rsidR="00AE0BA5" w:rsidRPr="00514274">
        <w:rPr>
          <w:sz w:val="22"/>
          <w:szCs w:val="22"/>
        </w:rPr>
        <w:t xml:space="preserve"> </w:t>
      </w:r>
      <w:r w:rsidRPr="00514274">
        <w:rPr>
          <w:sz w:val="22"/>
          <w:szCs w:val="22"/>
        </w:rPr>
        <w:t xml:space="preserve">Decade dall’incarico chi abbia presentato documenti falsi o viziati da invalidità non sanabile. L’ASL 2 Gallura, ai sensi dell’art. 71 del D.P.R. 445/00, procederà ai necessari controlli sulla veridicità delle dichiarazioni sostitutive rese. L’invito alla stipula del contratto sarà trasmesso dall’Azienda al candidato individuato e dovrà essere sottoscritto entro e non oltre il termine che si provvederà ad assegnare, a pena di decadenza dai diritti conseguenti alla partecipazione alla manifestazione, fatti salvi giustificati e comprovati </w:t>
      </w:r>
      <w:r w:rsidR="00591481" w:rsidRPr="00514274">
        <w:rPr>
          <w:sz w:val="22"/>
          <w:szCs w:val="22"/>
          <w:lang w:eastAsia="zh-CN"/>
        </w:rPr>
        <w:t>motivi oggettivi. Scaduto inutilmente il termine assegnato, l’Amministrazione non darà luogo alla stipula del contratto. L’ASL 2 Gallura provvederà all’accertamento dell’idoneità fisica alla mansione specifica secondo quanto stabilito dalla normativa vigente, mediante visita precontrattuale del Medico competente.</w:t>
      </w:r>
    </w:p>
    <w:p w:rsidR="00591481" w:rsidRPr="00591481" w:rsidRDefault="00591481" w:rsidP="00591481">
      <w:pPr>
        <w:widowControl/>
        <w:autoSpaceDE/>
        <w:autoSpaceDN/>
        <w:jc w:val="both"/>
        <w:rPr>
          <w:sz w:val="24"/>
          <w:szCs w:val="24"/>
          <w:lang w:eastAsia="it-IT"/>
        </w:rPr>
      </w:pPr>
    </w:p>
    <w:p w:rsidR="00591481" w:rsidRPr="00591481" w:rsidRDefault="009872D4" w:rsidP="009872D4">
      <w:pPr>
        <w:widowControl/>
        <w:autoSpaceDE/>
        <w:autoSpaceDN/>
        <w:spacing w:after="200" w:line="276" w:lineRule="auto"/>
        <w:jc w:val="both"/>
        <w:rPr>
          <w:b/>
          <w:bCs/>
          <w:shd w:val="clear" w:color="auto" w:fill="FFFFFF"/>
          <w:lang w:eastAsia="it-IT"/>
        </w:rPr>
      </w:pPr>
      <w:r w:rsidRPr="00B72DFB">
        <w:rPr>
          <w:b/>
          <w:bCs/>
          <w:shd w:val="clear" w:color="auto" w:fill="FFFFFF"/>
          <w:lang w:eastAsia="it-IT"/>
        </w:rPr>
        <w:t>8)</w:t>
      </w:r>
      <w:r w:rsidR="00591481" w:rsidRPr="00591481">
        <w:rPr>
          <w:b/>
          <w:bCs/>
          <w:shd w:val="clear" w:color="auto" w:fill="FFFFFF"/>
          <w:lang w:eastAsia="it-IT"/>
        </w:rPr>
        <w:t>D</w:t>
      </w:r>
      <w:r w:rsidR="00591481" w:rsidRPr="00B72DFB">
        <w:rPr>
          <w:b/>
          <w:bCs/>
          <w:shd w:val="clear" w:color="auto" w:fill="FFFFFF"/>
          <w:lang w:eastAsia="it-IT"/>
        </w:rPr>
        <w:t xml:space="preserve">ati </w:t>
      </w:r>
      <w:proofErr w:type="gramStart"/>
      <w:r w:rsidR="00591481" w:rsidRPr="00B72DFB">
        <w:rPr>
          <w:b/>
          <w:bCs/>
          <w:shd w:val="clear" w:color="auto" w:fill="FFFFFF"/>
          <w:lang w:eastAsia="it-IT"/>
        </w:rPr>
        <w:t xml:space="preserve">Personali </w:t>
      </w:r>
      <w:r w:rsidR="00591481" w:rsidRPr="00591481">
        <w:rPr>
          <w:b/>
          <w:bCs/>
          <w:shd w:val="clear" w:color="auto" w:fill="FFFFFF"/>
          <w:lang w:eastAsia="it-IT"/>
        </w:rPr>
        <w:t xml:space="preserve"> </w:t>
      </w:r>
      <w:r w:rsidR="00591481" w:rsidRPr="00B72DFB">
        <w:rPr>
          <w:b/>
          <w:bCs/>
          <w:shd w:val="clear" w:color="auto" w:fill="FFFFFF"/>
          <w:lang w:eastAsia="it-IT"/>
        </w:rPr>
        <w:t>e</w:t>
      </w:r>
      <w:proofErr w:type="gramEnd"/>
      <w:r w:rsidR="00591481" w:rsidRPr="00B72DFB">
        <w:rPr>
          <w:b/>
          <w:bCs/>
          <w:shd w:val="clear" w:color="auto" w:fill="FFFFFF"/>
          <w:lang w:eastAsia="it-IT"/>
        </w:rPr>
        <w:t xml:space="preserve"> tutela </w:t>
      </w:r>
      <w:r w:rsidR="00591481" w:rsidRPr="00591481">
        <w:rPr>
          <w:b/>
          <w:bCs/>
          <w:shd w:val="clear" w:color="auto" w:fill="FFFFFF"/>
          <w:lang w:eastAsia="it-IT"/>
        </w:rPr>
        <w:t xml:space="preserve"> </w:t>
      </w:r>
      <w:r w:rsidR="00591481" w:rsidRPr="00B72DFB">
        <w:rPr>
          <w:b/>
          <w:bCs/>
          <w:shd w:val="clear" w:color="auto" w:fill="FFFFFF"/>
          <w:lang w:eastAsia="it-IT"/>
        </w:rPr>
        <w:t xml:space="preserve">della </w:t>
      </w:r>
      <w:r w:rsidR="00591481" w:rsidRPr="00591481">
        <w:rPr>
          <w:b/>
          <w:bCs/>
          <w:shd w:val="clear" w:color="auto" w:fill="FFFFFF"/>
          <w:lang w:eastAsia="it-IT"/>
        </w:rPr>
        <w:t>P</w:t>
      </w:r>
      <w:r w:rsidR="00CF6CB2" w:rsidRPr="00B72DFB">
        <w:rPr>
          <w:b/>
          <w:bCs/>
          <w:shd w:val="clear" w:color="auto" w:fill="FFFFFF"/>
          <w:lang w:eastAsia="it-IT"/>
        </w:rPr>
        <w:t>rivacy</w:t>
      </w:r>
    </w:p>
    <w:p w:rsidR="00591481" w:rsidRPr="00514274" w:rsidRDefault="00591481" w:rsidP="00C30808">
      <w:pPr>
        <w:widowControl/>
        <w:autoSpaceDE/>
        <w:autoSpaceDN/>
        <w:spacing w:line="240" w:lineRule="exact"/>
        <w:jc w:val="both"/>
        <w:rPr>
          <w:lang w:eastAsia="zh-CN"/>
        </w:rPr>
      </w:pPr>
      <w:r w:rsidRPr="00514274">
        <w:rPr>
          <w:lang w:eastAsia="zh-CN"/>
        </w:rPr>
        <w:t>I dati personali forniti dai candidati saranno raccolti presso il competente Servizio per le finalità di gestione della manifestazione di interesse. Tali dati potranno essere sottoposti ad accesso da parte di coloro che sono portatori di un concreto interesse ai sensi della Legge 241/90.</w:t>
      </w:r>
    </w:p>
    <w:p w:rsidR="00591481" w:rsidRPr="00514274" w:rsidRDefault="00591481" w:rsidP="00C30808">
      <w:pPr>
        <w:widowControl/>
        <w:autoSpaceDE/>
        <w:autoSpaceDN/>
        <w:spacing w:line="240" w:lineRule="exact"/>
        <w:jc w:val="both"/>
        <w:rPr>
          <w:lang w:eastAsia="zh-CN"/>
        </w:rPr>
      </w:pPr>
      <w:r w:rsidRPr="00514274">
        <w:rPr>
          <w:lang w:eastAsia="zh-CN"/>
        </w:rPr>
        <w:t xml:space="preserve">L’interessato ha diritto di rettificare, aggiornare o cancellare i dati erronei, incompleti o raccolti in termini non conformi alla legge nonché di opporsi al loro trattamento per motivi legittimi. Il conferimento di tali dati è obbligatorio ai fini della valutazione dei requisiti di partecipazione. Il trattamento è finalizzato, ai sensi del </w:t>
      </w:r>
      <w:proofErr w:type="gramStart"/>
      <w:r w:rsidRPr="00514274">
        <w:rPr>
          <w:lang w:eastAsia="zh-CN"/>
        </w:rPr>
        <w:t>D.Lgs</w:t>
      </w:r>
      <w:proofErr w:type="gramEnd"/>
      <w:r w:rsidRPr="00514274">
        <w:rPr>
          <w:lang w:eastAsia="zh-CN"/>
        </w:rPr>
        <w:t xml:space="preserve">.196/03, del Regolamento UE 2016/679 del 27/04/2016 (GDPR-General Data </w:t>
      </w:r>
      <w:proofErr w:type="spellStart"/>
      <w:r w:rsidRPr="00514274">
        <w:rPr>
          <w:lang w:eastAsia="zh-CN"/>
        </w:rPr>
        <w:t>ProtectionRegulation</w:t>
      </w:r>
      <w:proofErr w:type="spellEnd"/>
      <w:r w:rsidRPr="00514274">
        <w:rPr>
          <w:lang w:eastAsia="zh-CN"/>
        </w:rPr>
        <w:t xml:space="preserve">), agli adempimenti per l’espletamento della procedura e per l’eventuale finalità di gestione del rapporto. </w:t>
      </w:r>
    </w:p>
    <w:p w:rsidR="00591481" w:rsidRPr="00591481" w:rsidRDefault="00591481" w:rsidP="00591481">
      <w:pPr>
        <w:widowControl/>
        <w:autoSpaceDE/>
        <w:autoSpaceDN/>
        <w:jc w:val="both"/>
        <w:rPr>
          <w:sz w:val="24"/>
          <w:szCs w:val="24"/>
          <w:lang w:eastAsia="it-IT"/>
        </w:rPr>
      </w:pPr>
    </w:p>
    <w:p w:rsidR="00591481" w:rsidRPr="00591481" w:rsidRDefault="00CF6CB2" w:rsidP="00CF6CB2">
      <w:pPr>
        <w:widowControl/>
        <w:autoSpaceDE/>
        <w:autoSpaceDN/>
        <w:spacing w:after="200" w:line="276" w:lineRule="auto"/>
        <w:jc w:val="both"/>
        <w:rPr>
          <w:b/>
          <w:bCs/>
          <w:shd w:val="clear" w:color="auto" w:fill="FFFFFF"/>
          <w:lang w:eastAsia="it-IT"/>
        </w:rPr>
      </w:pPr>
      <w:r w:rsidRPr="00B72DFB">
        <w:rPr>
          <w:b/>
          <w:bCs/>
          <w:shd w:val="clear" w:color="auto" w:fill="FFFFFF"/>
          <w:lang w:eastAsia="it-IT"/>
        </w:rPr>
        <w:t>9)</w:t>
      </w:r>
      <w:r w:rsidR="00591481" w:rsidRPr="00591481">
        <w:rPr>
          <w:b/>
          <w:bCs/>
          <w:shd w:val="clear" w:color="auto" w:fill="FFFFFF"/>
          <w:lang w:eastAsia="it-IT"/>
        </w:rPr>
        <w:t>M</w:t>
      </w:r>
      <w:r w:rsidRPr="00B72DFB">
        <w:rPr>
          <w:b/>
          <w:bCs/>
          <w:shd w:val="clear" w:color="auto" w:fill="FFFFFF"/>
          <w:lang w:eastAsia="it-IT"/>
        </w:rPr>
        <w:t>odifica</w:t>
      </w:r>
      <w:r w:rsidR="00591481" w:rsidRPr="00591481">
        <w:rPr>
          <w:b/>
          <w:bCs/>
          <w:shd w:val="clear" w:color="auto" w:fill="FFFFFF"/>
          <w:lang w:eastAsia="it-IT"/>
        </w:rPr>
        <w:t>,</w:t>
      </w:r>
      <w:r w:rsidR="00D177C1">
        <w:rPr>
          <w:b/>
          <w:bCs/>
          <w:shd w:val="clear" w:color="auto" w:fill="FFFFFF"/>
          <w:lang w:eastAsia="it-IT"/>
        </w:rPr>
        <w:t xml:space="preserve"> </w:t>
      </w:r>
      <w:r w:rsidR="00591481" w:rsidRPr="00591481">
        <w:rPr>
          <w:b/>
          <w:bCs/>
          <w:shd w:val="clear" w:color="auto" w:fill="FFFFFF"/>
          <w:lang w:eastAsia="it-IT"/>
        </w:rPr>
        <w:t>S</w:t>
      </w:r>
      <w:r w:rsidRPr="00B72DFB">
        <w:rPr>
          <w:b/>
          <w:bCs/>
          <w:shd w:val="clear" w:color="auto" w:fill="FFFFFF"/>
          <w:lang w:eastAsia="it-IT"/>
        </w:rPr>
        <w:t>ospensione</w:t>
      </w:r>
      <w:r w:rsidR="00591481" w:rsidRPr="00591481">
        <w:rPr>
          <w:b/>
          <w:bCs/>
          <w:shd w:val="clear" w:color="auto" w:fill="FFFFFF"/>
          <w:lang w:eastAsia="it-IT"/>
        </w:rPr>
        <w:t xml:space="preserve"> </w:t>
      </w:r>
      <w:r w:rsidRPr="00B72DFB">
        <w:rPr>
          <w:b/>
          <w:bCs/>
          <w:shd w:val="clear" w:color="auto" w:fill="FFFFFF"/>
          <w:lang w:eastAsia="it-IT"/>
        </w:rPr>
        <w:t xml:space="preserve">e </w:t>
      </w:r>
      <w:r w:rsidR="00591481" w:rsidRPr="00591481">
        <w:rPr>
          <w:b/>
          <w:bCs/>
          <w:shd w:val="clear" w:color="auto" w:fill="FFFFFF"/>
          <w:lang w:eastAsia="it-IT"/>
        </w:rPr>
        <w:t>R</w:t>
      </w:r>
      <w:r w:rsidRPr="00B72DFB">
        <w:rPr>
          <w:b/>
          <w:bCs/>
          <w:shd w:val="clear" w:color="auto" w:fill="FFFFFF"/>
          <w:lang w:eastAsia="it-IT"/>
        </w:rPr>
        <w:t>evoca della</w:t>
      </w:r>
      <w:r w:rsidR="00591481" w:rsidRPr="00591481">
        <w:rPr>
          <w:b/>
          <w:bCs/>
          <w:shd w:val="clear" w:color="auto" w:fill="FFFFFF"/>
          <w:lang w:eastAsia="it-IT"/>
        </w:rPr>
        <w:t xml:space="preserve"> </w:t>
      </w:r>
      <w:r w:rsidRPr="00B72DFB">
        <w:rPr>
          <w:b/>
          <w:bCs/>
          <w:shd w:val="clear" w:color="auto" w:fill="FFFFFF"/>
          <w:lang w:eastAsia="it-IT"/>
        </w:rPr>
        <w:t xml:space="preserve">Manifestazione di interesse </w:t>
      </w:r>
    </w:p>
    <w:p w:rsidR="00591481" w:rsidRDefault="00591481" w:rsidP="00C30808">
      <w:pPr>
        <w:widowControl/>
        <w:autoSpaceDE/>
        <w:autoSpaceDN/>
        <w:spacing w:line="240" w:lineRule="exact"/>
        <w:jc w:val="both"/>
        <w:rPr>
          <w:lang w:eastAsia="zh-CN"/>
        </w:rPr>
      </w:pPr>
      <w:r w:rsidRPr="00514274">
        <w:rPr>
          <w:lang w:eastAsia="zh-CN"/>
        </w:rPr>
        <w:t>L’Azienda si riserva la facoltà, per motivi legittimi, di modificare, sospendere o revocare, in tutto o in parte, il presente avviso di manifestazione di interesse, qualora ne rilevasse la necessità, o qualora ritenesse di non procedere alla stipula dei contratti di che trattasi, nonché riaprire o prorogare i termini per la presentazione delle domande.</w:t>
      </w:r>
    </w:p>
    <w:p w:rsidR="00D177C1" w:rsidRDefault="00D177C1" w:rsidP="00C30808">
      <w:pPr>
        <w:widowControl/>
        <w:autoSpaceDE/>
        <w:autoSpaceDN/>
        <w:spacing w:line="240" w:lineRule="exact"/>
        <w:jc w:val="both"/>
        <w:rPr>
          <w:lang w:eastAsia="zh-CN"/>
        </w:rPr>
      </w:pPr>
    </w:p>
    <w:p w:rsidR="00D177C1" w:rsidRDefault="00D177C1" w:rsidP="00C30808">
      <w:pPr>
        <w:widowControl/>
        <w:autoSpaceDE/>
        <w:autoSpaceDN/>
        <w:spacing w:line="240" w:lineRule="exact"/>
        <w:jc w:val="both"/>
        <w:rPr>
          <w:lang w:eastAsia="zh-CN"/>
        </w:rPr>
      </w:pPr>
    </w:p>
    <w:p w:rsidR="00D177C1" w:rsidRDefault="00D177C1" w:rsidP="00C30808">
      <w:pPr>
        <w:widowControl/>
        <w:autoSpaceDE/>
        <w:autoSpaceDN/>
        <w:spacing w:line="240" w:lineRule="exact"/>
        <w:jc w:val="both"/>
        <w:rPr>
          <w:lang w:eastAsia="zh-CN"/>
        </w:rPr>
      </w:pPr>
    </w:p>
    <w:p w:rsidR="00D177C1" w:rsidRDefault="00D177C1" w:rsidP="00C30808">
      <w:pPr>
        <w:widowControl/>
        <w:autoSpaceDE/>
        <w:autoSpaceDN/>
        <w:spacing w:line="240" w:lineRule="exact"/>
        <w:jc w:val="both"/>
        <w:rPr>
          <w:lang w:eastAsia="zh-CN"/>
        </w:rPr>
      </w:pPr>
    </w:p>
    <w:p w:rsidR="00D177C1" w:rsidRDefault="00D177C1" w:rsidP="00C30808">
      <w:pPr>
        <w:widowControl/>
        <w:autoSpaceDE/>
        <w:autoSpaceDN/>
        <w:spacing w:line="240" w:lineRule="exact"/>
        <w:jc w:val="both"/>
        <w:rPr>
          <w:lang w:eastAsia="zh-CN"/>
        </w:rPr>
      </w:pPr>
    </w:p>
    <w:p w:rsidR="00D177C1" w:rsidRPr="00514274" w:rsidRDefault="00D177C1" w:rsidP="00C30808">
      <w:pPr>
        <w:widowControl/>
        <w:autoSpaceDE/>
        <w:autoSpaceDN/>
        <w:spacing w:line="240" w:lineRule="exact"/>
        <w:jc w:val="both"/>
        <w:rPr>
          <w:lang w:eastAsia="zh-CN"/>
        </w:rPr>
      </w:pPr>
    </w:p>
    <w:p w:rsidR="00C30808" w:rsidRPr="00591481" w:rsidRDefault="001B6348" w:rsidP="001B6348">
      <w:pPr>
        <w:widowControl/>
        <w:tabs>
          <w:tab w:val="left" w:pos="1215"/>
        </w:tabs>
        <w:autoSpaceDE/>
        <w:autoSpaceDN/>
        <w:spacing w:line="240" w:lineRule="exact"/>
        <w:jc w:val="both"/>
        <w:rPr>
          <w:sz w:val="24"/>
          <w:szCs w:val="24"/>
          <w:lang w:eastAsia="zh-CN"/>
        </w:rPr>
      </w:pPr>
      <w:r>
        <w:rPr>
          <w:sz w:val="24"/>
          <w:szCs w:val="24"/>
          <w:lang w:eastAsia="zh-CN"/>
        </w:rPr>
        <w:tab/>
      </w:r>
    </w:p>
    <w:p w:rsidR="00591481" w:rsidRPr="00514274" w:rsidRDefault="00CF6CB2" w:rsidP="00C30808">
      <w:pPr>
        <w:widowControl/>
        <w:autoSpaceDE/>
        <w:autoSpaceDN/>
        <w:spacing w:after="200" w:line="240" w:lineRule="exact"/>
        <w:jc w:val="both"/>
        <w:rPr>
          <w:lang w:eastAsia="it-IT"/>
        </w:rPr>
      </w:pPr>
      <w:r w:rsidRPr="00514274">
        <w:rPr>
          <w:b/>
          <w:bCs/>
          <w:shd w:val="clear" w:color="auto" w:fill="FFFFFF"/>
          <w:lang w:eastAsia="it-IT"/>
        </w:rPr>
        <w:lastRenderedPageBreak/>
        <w:t>10)</w:t>
      </w:r>
      <w:r w:rsidR="00591481" w:rsidRPr="00514274">
        <w:rPr>
          <w:b/>
          <w:bCs/>
          <w:shd w:val="clear" w:color="auto" w:fill="FFFFFF"/>
          <w:lang w:eastAsia="it-IT"/>
        </w:rPr>
        <w:t>N</w:t>
      </w:r>
      <w:r w:rsidRPr="00514274">
        <w:rPr>
          <w:b/>
          <w:bCs/>
          <w:shd w:val="clear" w:color="auto" w:fill="FFFFFF"/>
          <w:lang w:eastAsia="it-IT"/>
        </w:rPr>
        <w:t xml:space="preserve">orme finali </w:t>
      </w:r>
      <w:r w:rsidR="00591481" w:rsidRPr="00514274">
        <w:rPr>
          <w:b/>
          <w:bCs/>
          <w:shd w:val="clear" w:color="auto" w:fill="FFFFFF"/>
          <w:lang w:eastAsia="it-IT"/>
        </w:rPr>
        <w:t xml:space="preserve"> </w:t>
      </w:r>
    </w:p>
    <w:p w:rsidR="00591481" w:rsidRPr="00514274" w:rsidRDefault="00591481" w:rsidP="00C30808">
      <w:pPr>
        <w:widowControl/>
        <w:autoSpaceDE/>
        <w:autoSpaceDN/>
        <w:spacing w:line="240" w:lineRule="exact"/>
        <w:jc w:val="both"/>
        <w:rPr>
          <w:lang w:eastAsia="zh-CN"/>
        </w:rPr>
      </w:pPr>
      <w:r w:rsidRPr="00514274">
        <w:rPr>
          <w:lang w:eastAsia="zh-CN"/>
        </w:rPr>
        <w:t>Per quanto non espressamente previsto dal presente avviso, si rinvia alle norme vigenti in materia.</w:t>
      </w:r>
    </w:p>
    <w:p w:rsidR="00591481" w:rsidRPr="00514274" w:rsidRDefault="00591481" w:rsidP="00C30808">
      <w:pPr>
        <w:widowControl/>
        <w:autoSpaceDE/>
        <w:autoSpaceDN/>
        <w:spacing w:line="240" w:lineRule="exact"/>
        <w:jc w:val="both"/>
        <w:rPr>
          <w:lang w:eastAsia="zh-CN"/>
        </w:rPr>
      </w:pPr>
      <w:r w:rsidRPr="00514274">
        <w:rPr>
          <w:lang w:eastAsia="zh-CN"/>
        </w:rPr>
        <w:t xml:space="preserve">Per eventuali informazioni di carattere </w:t>
      </w:r>
      <w:proofErr w:type="spellStart"/>
      <w:proofErr w:type="gramStart"/>
      <w:r w:rsidRPr="00514274">
        <w:rPr>
          <w:lang w:eastAsia="zh-CN"/>
        </w:rPr>
        <w:t>amministrativo,i</w:t>
      </w:r>
      <w:proofErr w:type="spellEnd"/>
      <w:proofErr w:type="gramEnd"/>
      <w:r w:rsidRPr="00514274">
        <w:rPr>
          <w:lang w:eastAsia="zh-CN"/>
        </w:rPr>
        <w:t xml:space="preserve"> candidati potranno rivolgersi alla</w:t>
      </w:r>
      <w:r w:rsidR="00C30808" w:rsidRPr="00514274">
        <w:rPr>
          <w:lang w:eastAsia="zh-CN"/>
        </w:rPr>
        <w:t xml:space="preserve"> </w:t>
      </w:r>
      <w:r w:rsidRPr="00514274">
        <w:rPr>
          <w:lang w:eastAsia="zh-CN"/>
        </w:rPr>
        <w:t xml:space="preserve">SC Affari Generali, Legali e Capitale Umano – ASL n. 2 Gallura, Dott.ssa Tania Dolores Derosas – tel. 0789 /552391- Dott.ssa Maria Lucia </w:t>
      </w:r>
      <w:proofErr w:type="spellStart"/>
      <w:r w:rsidRPr="00514274">
        <w:rPr>
          <w:lang w:eastAsia="zh-CN"/>
        </w:rPr>
        <w:t>Sanciu</w:t>
      </w:r>
      <w:proofErr w:type="spellEnd"/>
      <w:r w:rsidRPr="00514274">
        <w:rPr>
          <w:lang w:eastAsia="zh-CN"/>
        </w:rPr>
        <w:t xml:space="preserve"> – tel. 0789 /552397;</w:t>
      </w:r>
    </w:p>
    <w:p w:rsidR="00591481" w:rsidRPr="00591481" w:rsidRDefault="00591481" w:rsidP="00591481">
      <w:pPr>
        <w:widowControl/>
        <w:suppressAutoHyphens/>
        <w:autoSpaceDE/>
        <w:jc w:val="both"/>
        <w:textAlignment w:val="baseline"/>
        <w:rPr>
          <w:rFonts w:ascii="Arial" w:hAnsi="Arial" w:cs="Arial"/>
          <w:b/>
          <w:color w:val="00000A"/>
          <w:lang w:eastAsia="zh-CN"/>
        </w:rPr>
      </w:pPr>
    </w:p>
    <w:p w:rsidR="00591481" w:rsidRPr="00591481" w:rsidRDefault="00591481" w:rsidP="00591481">
      <w:pPr>
        <w:widowControl/>
        <w:suppressAutoHyphens/>
        <w:autoSpaceDE/>
        <w:jc w:val="center"/>
        <w:textAlignment w:val="baseline"/>
        <w:rPr>
          <w:rFonts w:ascii="Arial" w:hAnsi="Arial" w:cs="Arial"/>
          <w:b/>
          <w:color w:val="00000A"/>
          <w:lang w:eastAsia="zh-CN"/>
        </w:rPr>
      </w:pPr>
      <w:r w:rsidRPr="00591481">
        <w:rPr>
          <w:rFonts w:ascii="Arial" w:hAnsi="Arial" w:cs="Arial"/>
          <w:b/>
          <w:color w:val="00000A"/>
          <w:lang w:eastAsia="zh-CN"/>
        </w:rPr>
        <w:t>IL COMMISSARIO STRAORDINARIO DELL’ASL N. 2 GALLURA</w:t>
      </w:r>
    </w:p>
    <w:p w:rsidR="00591481" w:rsidRPr="00591481" w:rsidRDefault="00C30808" w:rsidP="00591481">
      <w:pPr>
        <w:widowControl/>
        <w:suppressAutoHyphens/>
        <w:autoSpaceDE/>
        <w:jc w:val="center"/>
        <w:textAlignment w:val="baseline"/>
        <w:rPr>
          <w:rFonts w:ascii="Arial" w:hAnsi="Arial" w:cs="Arial"/>
          <w:i/>
          <w:color w:val="00000A"/>
          <w:lang w:eastAsia="zh-CN"/>
        </w:rPr>
      </w:pPr>
      <w:proofErr w:type="spellStart"/>
      <w:r>
        <w:rPr>
          <w:rFonts w:ascii="Arial" w:hAnsi="Arial" w:cs="Arial"/>
          <w:i/>
          <w:color w:val="00000A"/>
          <w:lang w:eastAsia="zh-CN"/>
        </w:rPr>
        <w:t>Dott.</w:t>
      </w:r>
      <w:r w:rsidR="00591481" w:rsidRPr="00591481">
        <w:rPr>
          <w:rFonts w:ascii="Arial" w:hAnsi="Arial" w:cs="Arial"/>
          <w:i/>
          <w:color w:val="00000A"/>
          <w:lang w:eastAsia="zh-CN"/>
        </w:rPr>
        <w:t>Ottaviano</w:t>
      </w:r>
      <w:proofErr w:type="spellEnd"/>
      <w:r w:rsidR="00591481" w:rsidRPr="00591481">
        <w:rPr>
          <w:rFonts w:ascii="Arial" w:hAnsi="Arial" w:cs="Arial"/>
          <w:i/>
          <w:color w:val="00000A"/>
          <w:lang w:eastAsia="zh-CN"/>
        </w:rPr>
        <w:t xml:space="preserve"> Contu</w:t>
      </w:r>
    </w:p>
    <w:p w:rsidR="00591481" w:rsidRPr="00591481" w:rsidRDefault="00591481" w:rsidP="00591481">
      <w:pPr>
        <w:widowControl/>
        <w:autoSpaceDE/>
        <w:autoSpaceDN/>
        <w:jc w:val="center"/>
        <w:rPr>
          <w:sz w:val="24"/>
          <w:szCs w:val="24"/>
          <w:lang w:eastAsia="it-IT"/>
        </w:rPr>
      </w:pPr>
    </w:p>
    <w:p w:rsidR="007B1381" w:rsidRDefault="007B1381">
      <w:pPr>
        <w:pStyle w:val="Corpotesto"/>
        <w:spacing w:line="271" w:lineRule="auto"/>
        <w:ind w:left="5946" w:right="588" w:firstLine="480"/>
      </w:pPr>
    </w:p>
    <w:sectPr w:rsidR="007B1381">
      <w:pgSz w:w="12240" w:h="15840"/>
      <w:pgMar w:top="134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24A69"/>
    <w:multiLevelType w:val="hybridMultilevel"/>
    <w:tmpl w:val="DD84C578"/>
    <w:lvl w:ilvl="0" w:tplc="395250D8">
      <w:numFmt w:val="bullet"/>
      <w:lvlText w:val="-"/>
      <w:lvlJc w:val="left"/>
      <w:pPr>
        <w:ind w:left="77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DBE2206C">
      <w:numFmt w:val="bullet"/>
      <w:lvlText w:val="•"/>
      <w:lvlJc w:val="left"/>
      <w:pPr>
        <w:ind w:left="1710" w:hanging="360"/>
      </w:pPr>
      <w:rPr>
        <w:rFonts w:hint="default"/>
        <w:lang w:val="it-IT" w:eastAsia="en-US" w:bidi="ar-SA"/>
      </w:rPr>
    </w:lvl>
    <w:lvl w:ilvl="2" w:tplc="3ECED012">
      <w:numFmt w:val="bullet"/>
      <w:lvlText w:val="•"/>
      <w:lvlJc w:val="left"/>
      <w:pPr>
        <w:ind w:left="2640" w:hanging="360"/>
      </w:pPr>
      <w:rPr>
        <w:rFonts w:hint="default"/>
        <w:lang w:val="it-IT" w:eastAsia="en-US" w:bidi="ar-SA"/>
      </w:rPr>
    </w:lvl>
    <w:lvl w:ilvl="3" w:tplc="EB665DAA">
      <w:numFmt w:val="bullet"/>
      <w:lvlText w:val="•"/>
      <w:lvlJc w:val="left"/>
      <w:pPr>
        <w:ind w:left="3570" w:hanging="360"/>
      </w:pPr>
      <w:rPr>
        <w:rFonts w:hint="default"/>
        <w:lang w:val="it-IT" w:eastAsia="en-US" w:bidi="ar-SA"/>
      </w:rPr>
    </w:lvl>
    <w:lvl w:ilvl="4" w:tplc="BA026596">
      <w:numFmt w:val="bullet"/>
      <w:lvlText w:val="•"/>
      <w:lvlJc w:val="left"/>
      <w:pPr>
        <w:ind w:left="4500" w:hanging="360"/>
      </w:pPr>
      <w:rPr>
        <w:rFonts w:hint="default"/>
        <w:lang w:val="it-IT" w:eastAsia="en-US" w:bidi="ar-SA"/>
      </w:rPr>
    </w:lvl>
    <w:lvl w:ilvl="5" w:tplc="98EAE8F4">
      <w:numFmt w:val="bullet"/>
      <w:lvlText w:val="•"/>
      <w:lvlJc w:val="left"/>
      <w:pPr>
        <w:ind w:left="5430" w:hanging="360"/>
      </w:pPr>
      <w:rPr>
        <w:rFonts w:hint="default"/>
        <w:lang w:val="it-IT" w:eastAsia="en-US" w:bidi="ar-SA"/>
      </w:rPr>
    </w:lvl>
    <w:lvl w:ilvl="6" w:tplc="6B7CFFD4">
      <w:numFmt w:val="bullet"/>
      <w:lvlText w:val="•"/>
      <w:lvlJc w:val="left"/>
      <w:pPr>
        <w:ind w:left="6360" w:hanging="360"/>
      </w:pPr>
      <w:rPr>
        <w:rFonts w:hint="default"/>
        <w:lang w:val="it-IT" w:eastAsia="en-US" w:bidi="ar-SA"/>
      </w:rPr>
    </w:lvl>
    <w:lvl w:ilvl="7" w:tplc="2F842C02">
      <w:numFmt w:val="bullet"/>
      <w:lvlText w:val="•"/>
      <w:lvlJc w:val="left"/>
      <w:pPr>
        <w:ind w:left="7290" w:hanging="360"/>
      </w:pPr>
      <w:rPr>
        <w:rFonts w:hint="default"/>
        <w:lang w:val="it-IT" w:eastAsia="en-US" w:bidi="ar-SA"/>
      </w:rPr>
    </w:lvl>
    <w:lvl w:ilvl="8" w:tplc="D5C21A9C">
      <w:numFmt w:val="bullet"/>
      <w:lvlText w:val="•"/>
      <w:lvlJc w:val="left"/>
      <w:pPr>
        <w:ind w:left="8220" w:hanging="360"/>
      </w:pPr>
      <w:rPr>
        <w:rFonts w:hint="default"/>
        <w:lang w:val="it-IT" w:eastAsia="en-US" w:bidi="ar-SA"/>
      </w:rPr>
    </w:lvl>
  </w:abstractNum>
  <w:abstractNum w:abstractNumId="1" w15:restartNumberingAfterBreak="0">
    <w:nsid w:val="094248D4"/>
    <w:multiLevelType w:val="hybridMultilevel"/>
    <w:tmpl w:val="3FC24212"/>
    <w:lvl w:ilvl="0" w:tplc="344C9B46">
      <w:start w:val="1"/>
      <w:numFmt w:val="decimal"/>
      <w:lvlText w:val="%1."/>
      <w:lvlJc w:val="left"/>
      <w:pPr>
        <w:ind w:left="773" w:hanging="360"/>
      </w:pPr>
      <w:rPr>
        <w:rFonts w:ascii="Times New Roman" w:eastAsia="Times New Roman" w:hAnsi="Times New Roman" w:cs="Times New Roman" w:hint="default"/>
        <w:b w:val="0"/>
        <w:bCs w:val="0"/>
        <w:i w:val="0"/>
        <w:iCs w:val="0"/>
        <w:spacing w:val="-1"/>
        <w:w w:val="92"/>
        <w:sz w:val="22"/>
        <w:szCs w:val="22"/>
        <w:lang w:val="it-IT" w:eastAsia="en-US" w:bidi="ar-SA"/>
      </w:rPr>
    </w:lvl>
    <w:lvl w:ilvl="1" w:tplc="601A3C1C">
      <w:numFmt w:val="bullet"/>
      <w:lvlText w:val="•"/>
      <w:lvlJc w:val="left"/>
      <w:pPr>
        <w:ind w:left="1710" w:hanging="360"/>
      </w:pPr>
      <w:rPr>
        <w:rFonts w:hint="default"/>
        <w:lang w:val="it-IT" w:eastAsia="en-US" w:bidi="ar-SA"/>
      </w:rPr>
    </w:lvl>
    <w:lvl w:ilvl="2" w:tplc="8404324E">
      <w:numFmt w:val="bullet"/>
      <w:lvlText w:val="•"/>
      <w:lvlJc w:val="left"/>
      <w:pPr>
        <w:ind w:left="2640" w:hanging="360"/>
      </w:pPr>
      <w:rPr>
        <w:rFonts w:hint="default"/>
        <w:lang w:val="it-IT" w:eastAsia="en-US" w:bidi="ar-SA"/>
      </w:rPr>
    </w:lvl>
    <w:lvl w:ilvl="3" w:tplc="4AEA5632">
      <w:numFmt w:val="bullet"/>
      <w:lvlText w:val="•"/>
      <w:lvlJc w:val="left"/>
      <w:pPr>
        <w:ind w:left="3570" w:hanging="360"/>
      </w:pPr>
      <w:rPr>
        <w:rFonts w:hint="default"/>
        <w:lang w:val="it-IT" w:eastAsia="en-US" w:bidi="ar-SA"/>
      </w:rPr>
    </w:lvl>
    <w:lvl w:ilvl="4" w:tplc="4A62FA74">
      <w:numFmt w:val="bullet"/>
      <w:lvlText w:val="•"/>
      <w:lvlJc w:val="left"/>
      <w:pPr>
        <w:ind w:left="4500" w:hanging="360"/>
      </w:pPr>
      <w:rPr>
        <w:rFonts w:hint="default"/>
        <w:lang w:val="it-IT" w:eastAsia="en-US" w:bidi="ar-SA"/>
      </w:rPr>
    </w:lvl>
    <w:lvl w:ilvl="5" w:tplc="D16A8A0A">
      <w:numFmt w:val="bullet"/>
      <w:lvlText w:val="•"/>
      <w:lvlJc w:val="left"/>
      <w:pPr>
        <w:ind w:left="5430" w:hanging="360"/>
      </w:pPr>
      <w:rPr>
        <w:rFonts w:hint="default"/>
        <w:lang w:val="it-IT" w:eastAsia="en-US" w:bidi="ar-SA"/>
      </w:rPr>
    </w:lvl>
    <w:lvl w:ilvl="6" w:tplc="38CA2690">
      <w:numFmt w:val="bullet"/>
      <w:lvlText w:val="•"/>
      <w:lvlJc w:val="left"/>
      <w:pPr>
        <w:ind w:left="6360" w:hanging="360"/>
      </w:pPr>
      <w:rPr>
        <w:rFonts w:hint="default"/>
        <w:lang w:val="it-IT" w:eastAsia="en-US" w:bidi="ar-SA"/>
      </w:rPr>
    </w:lvl>
    <w:lvl w:ilvl="7" w:tplc="B1A827DE">
      <w:numFmt w:val="bullet"/>
      <w:lvlText w:val="•"/>
      <w:lvlJc w:val="left"/>
      <w:pPr>
        <w:ind w:left="7290" w:hanging="360"/>
      </w:pPr>
      <w:rPr>
        <w:rFonts w:hint="default"/>
        <w:lang w:val="it-IT" w:eastAsia="en-US" w:bidi="ar-SA"/>
      </w:rPr>
    </w:lvl>
    <w:lvl w:ilvl="8" w:tplc="D40A2A4C">
      <w:numFmt w:val="bullet"/>
      <w:lvlText w:val="•"/>
      <w:lvlJc w:val="left"/>
      <w:pPr>
        <w:ind w:left="8220" w:hanging="360"/>
      </w:pPr>
      <w:rPr>
        <w:rFonts w:hint="default"/>
        <w:lang w:val="it-IT" w:eastAsia="en-US" w:bidi="ar-SA"/>
      </w:rPr>
    </w:lvl>
  </w:abstractNum>
  <w:abstractNum w:abstractNumId="2" w15:restartNumberingAfterBreak="0">
    <w:nsid w:val="3FAC758F"/>
    <w:multiLevelType w:val="hybridMultilevel"/>
    <w:tmpl w:val="0652E0DC"/>
    <w:lvl w:ilvl="0" w:tplc="04100011">
      <w:start w:val="3"/>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189642E"/>
    <w:multiLevelType w:val="hybridMultilevel"/>
    <w:tmpl w:val="24344B22"/>
    <w:lvl w:ilvl="0" w:tplc="1BBA30D0">
      <w:start w:val="10"/>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381"/>
    <w:rsid w:val="000B1495"/>
    <w:rsid w:val="000F3138"/>
    <w:rsid w:val="00106C33"/>
    <w:rsid w:val="00112A24"/>
    <w:rsid w:val="001B6348"/>
    <w:rsid w:val="00287670"/>
    <w:rsid w:val="002D718D"/>
    <w:rsid w:val="003314C0"/>
    <w:rsid w:val="00373019"/>
    <w:rsid w:val="003861CF"/>
    <w:rsid w:val="003A3D34"/>
    <w:rsid w:val="004D5807"/>
    <w:rsid w:val="00514274"/>
    <w:rsid w:val="00526238"/>
    <w:rsid w:val="00591481"/>
    <w:rsid w:val="005A2287"/>
    <w:rsid w:val="005B5934"/>
    <w:rsid w:val="00627B64"/>
    <w:rsid w:val="00712393"/>
    <w:rsid w:val="0075385C"/>
    <w:rsid w:val="00761971"/>
    <w:rsid w:val="007B1381"/>
    <w:rsid w:val="00812AFE"/>
    <w:rsid w:val="008364AF"/>
    <w:rsid w:val="008A08AB"/>
    <w:rsid w:val="008C0CC8"/>
    <w:rsid w:val="00933BDF"/>
    <w:rsid w:val="009370DA"/>
    <w:rsid w:val="00941AAA"/>
    <w:rsid w:val="00956940"/>
    <w:rsid w:val="009872D4"/>
    <w:rsid w:val="009902FA"/>
    <w:rsid w:val="00A873BE"/>
    <w:rsid w:val="00A95616"/>
    <w:rsid w:val="00AE0BA5"/>
    <w:rsid w:val="00B72DFB"/>
    <w:rsid w:val="00BA1890"/>
    <w:rsid w:val="00C30808"/>
    <w:rsid w:val="00C55B9A"/>
    <w:rsid w:val="00C77225"/>
    <w:rsid w:val="00CA0098"/>
    <w:rsid w:val="00CB454D"/>
    <w:rsid w:val="00CF6CB2"/>
    <w:rsid w:val="00D177C1"/>
    <w:rsid w:val="00D666D9"/>
    <w:rsid w:val="00FB45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FAC169-1C68-4BD5-A8CC-278E396A5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link w:val="Titolo1Carattere"/>
    <w:uiPriority w:val="1"/>
    <w:qFormat/>
    <w:pPr>
      <w:spacing w:line="250" w:lineRule="exact"/>
      <w:ind w:left="445" w:right="445"/>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52"/>
    </w:pPr>
  </w:style>
  <w:style w:type="paragraph" w:styleId="Titolo">
    <w:name w:val="Title"/>
    <w:basedOn w:val="Normale"/>
    <w:uiPriority w:val="1"/>
    <w:qFormat/>
    <w:pPr>
      <w:ind w:left="445" w:right="289"/>
      <w:jc w:val="center"/>
    </w:pPr>
    <w:rPr>
      <w:sz w:val="24"/>
      <w:szCs w:val="24"/>
    </w:rPr>
  </w:style>
  <w:style w:type="paragraph" w:styleId="Paragrafoelenco">
    <w:name w:val="List Paragraph"/>
    <w:basedOn w:val="Normale"/>
    <w:uiPriority w:val="1"/>
    <w:qFormat/>
    <w:pPr>
      <w:ind w:left="773" w:hanging="360"/>
    </w:pPr>
  </w:style>
  <w:style w:type="paragraph" w:customStyle="1" w:styleId="TableParagraph">
    <w:name w:val="Table Paragraph"/>
    <w:basedOn w:val="Normale"/>
    <w:uiPriority w:val="1"/>
    <w:qFormat/>
  </w:style>
  <w:style w:type="paragraph" w:styleId="Testonormale">
    <w:name w:val="Plain Text"/>
    <w:basedOn w:val="Normale"/>
    <w:link w:val="TestonormaleCarattere"/>
    <w:uiPriority w:val="99"/>
    <w:semiHidden/>
    <w:unhideWhenUsed/>
    <w:rsid w:val="008A08AB"/>
    <w:pPr>
      <w:widowControl/>
      <w:autoSpaceDE/>
      <w:autoSpaceDN/>
    </w:pPr>
    <w:rPr>
      <w:rFonts w:ascii="Calibri" w:eastAsiaTheme="minorHAnsi" w:hAnsi="Calibri" w:cstheme="minorBidi"/>
      <w:szCs w:val="21"/>
    </w:rPr>
  </w:style>
  <w:style w:type="character" w:customStyle="1" w:styleId="TestonormaleCarattere">
    <w:name w:val="Testo normale Carattere"/>
    <w:basedOn w:val="Carpredefinitoparagrafo"/>
    <w:link w:val="Testonormale"/>
    <w:uiPriority w:val="99"/>
    <w:semiHidden/>
    <w:rsid w:val="008A08AB"/>
    <w:rPr>
      <w:rFonts w:ascii="Calibri" w:hAnsi="Calibri"/>
      <w:szCs w:val="21"/>
      <w:lang w:val="it-IT"/>
    </w:rPr>
  </w:style>
  <w:style w:type="paragraph" w:customStyle="1" w:styleId="western">
    <w:name w:val="western"/>
    <w:basedOn w:val="Normale"/>
    <w:rsid w:val="000B1495"/>
    <w:pPr>
      <w:widowControl/>
      <w:autoSpaceDE/>
      <w:autoSpaceDN/>
      <w:spacing w:before="100" w:beforeAutospacing="1" w:after="119"/>
    </w:pPr>
    <w:rPr>
      <w:sz w:val="24"/>
      <w:szCs w:val="24"/>
      <w:lang w:eastAsia="it-IT"/>
    </w:rPr>
  </w:style>
  <w:style w:type="paragraph" w:customStyle="1" w:styleId="Standard">
    <w:name w:val="Standard"/>
    <w:rsid w:val="00712393"/>
    <w:pPr>
      <w:widowControl/>
      <w:suppressAutoHyphens/>
      <w:autoSpaceDE/>
      <w:textAlignment w:val="baseline"/>
    </w:pPr>
    <w:rPr>
      <w:rFonts w:ascii="Times New Roman" w:eastAsia="Times New Roman" w:hAnsi="Times New Roman" w:cs="Times New Roman"/>
      <w:sz w:val="24"/>
      <w:szCs w:val="24"/>
      <w:lang w:val="it-IT" w:eastAsia="ar-SA"/>
    </w:rPr>
  </w:style>
  <w:style w:type="character" w:customStyle="1" w:styleId="Titolo1Carattere">
    <w:name w:val="Titolo 1 Carattere"/>
    <w:basedOn w:val="Carpredefinitoparagrafo"/>
    <w:link w:val="Titolo1"/>
    <w:uiPriority w:val="1"/>
    <w:rsid w:val="000F3138"/>
    <w:rPr>
      <w:rFonts w:ascii="Times New Roman" w:eastAsia="Times New Roman" w:hAnsi="Times New Roman" w:cs="Times New Roman"/>
      <w:b/>
      <w:bCs/>
      <w:lang w:val="it-IT"/>
    </w:rPr>
  </w:style>
  <w:style w:type="paragraph" w:styleId="Testofumetto">
    <w:name w:val="Balloon Text"/>
    <w:basedOn w:val="Normale"/>
    <w:link w:val="TestofumettoCarattere"/>
    <w:uiPriority w:val="99"/>
    <w:semiHidden/>
    <w:unhideWhenUsed/>
    <w:rsid w:val="008C0CC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0CC8"/>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406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2241</Words>
  <Characters>12774</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AZIENDA OSPEDALIERO UNIVERSITARIA DI SASSARI</vt:lpstr>
    </vt:vector>
  </TitlesOfParts>
  <Company/>
  <LinksUpToDate>false</LinksUpToDate>
  <CharactersWithSpaces>14986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AZIENDA OSPEDALIERO UNIVERSITARIA DI SASSARI</dc:title>
  <dc:creator>utente</dc:creator>
  <cp:lastModifiedBy>Flora Tonellotto</cp:lastModifiedBy>
  <cp:revision>2</cp:revision>
  <cp:lastPrinted>2025-12-04T11:38:00Z</cp:lastPrinted>
  <dcterms:created xsi:type="dcterms:W3CDTF">2025-12-10T12:07:00Z</dcterms:created>
  <dcterms:modified xsi:type="dcterms:W3CDTF">2025-12-10T12:07:00Z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2025-11-17T00:00:00Z</vt:filetime>
  </property>
  <property fmtid="{D5CDD505-2E9C-101B-9397-08002B2CF9AE}" pid="3" name="Creator">
    <vt:lpwstr>Microsoft® Word 2016</vt:lpwstr>
  </property>
  <property fmtid="{D5CDD505-2E9C-101B-9397-08002B2CF9AE}" pid="4" name="LastSaved">
    <vt:filetime>2025-11-21T00:00:00Z</vt:filetime>
  </property>
  <property fmtid="{D5CDD505-2E9C-101B-9397-08002B2CF9AE}" pid="5" name="Producer">
    <vt:lpwstr>Microsoft® Word 2016</vt:lpwstr>
  </property>
</Properties>
</file>